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9E96E37" w14:textId="77777777" w:rsidR="004B76BC" w:rsidRPr="00F858C5" w:rsidRDefault="00DB182D" w:rsidP="00607241">
      <w:pPr>
        <w:pStyle w:val="Title1"/>
        <w:tabs>
          <w:tab w:val="right" w:pos="10206"/>
        </w:tabs>
        <w:spacing w:line="480" w:lineRule="atLeast"/>
        <w:ind w:right="142"/>
        <w:jc w:val="left"/>
        <w:rPr>
          <w:rFonts w:ascii="Arial" w:hAnsi="Arial" w:cs="Arial"/>
          <w:b/>
          <w:szCs w:val="28"/>
          <w:lang w:val="en-GB"/>
        </w:rPr>
      </w:pPr>
      <w:r>
        <w:rPr>
          <w:rFonts w:ascii="Arial" w:hAnsi="Arial" w:cs="Arial"/>
          <w:b/>
          <w:szCs w:val="28"/>
          <w:lang w:val="en-GB"/>
        </w:rPr>
        <w:pict w14:anchorId="33DBF99B">
          <v:shapetype id="_x0000_t202" coordsize="21600,21600" o:spt="202" path="m0,0l0,21600,21600,21600,21600,0xe">
            <v:stroke joinstyle="miter"/>
            <v:path gradientshapeok="t" o:connecttype="rect"/>
          </v:shapetype>
          <v:shape id="_x0000_s1033" type="#_x0000_t202" style="position:absolute;margin-left:369.15pt;margin-top:-21.55pt;width:139.65pt;height:51.8pt;z-index:251657728" stroked="f">
            <v:textbox style="mso-next-textbox:#_x0000_s1033">
              <w:txbxContent>
                <w:p w14:paraId="72B68088" w14:textId="77777777" w:rsidR="00082644" w:rsidRDefault="00082644" w:rsidP="004B76BC">
                  <w:r>
                    <w:object w:dxaOrig="2421" w:dyaOrig="861" w14:anchorId="561B0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35pt;height:44.35pt" o:ole="" fillcolor="window">
                        <v:imagedata r:id="rId8" o:title=""/>
                      </v:shape>
                      <o:OLEObject Type="Embed" ProgID="Word.Picture.8" ShapeID="_x0000_i1026" DrawAspect="Content" ObjectID="_1239180710" r:id="rId9"/>
                    </w:object>
                  </w:r>
                </w:p>
              </w:txbxContent>
            </v:textbox>
            <w10:wrap type="square"/>
          </v:shape>
        </w:pict>
      </w:r>
      <w:r w:rsidR="004B76BC" w:rsidRPr="00F858C5">
        <w:rPr>
          <w:rFonts w:ascii="Arial" w:hAnsi="Arial" w:cs="Arial"/>
          <w:b/>
          <w:szCs w:val="28"/>
          <w:lang w:val="en-GB"/>
        </w:rPr>
        <w:t>PGCE in Partnership</w:t>
      </w:r>
      <w:r w:rsidR="004B76BC" w:rsidRPr="00F858C5">
        <w:rPr>
          <w:rFonts w:ascii="Arial" w:hAnsi="Arial" w:cs="Arial"/>
          <w:b/>
          <w:szCs w:val="28"/>
          <w:lang w:val="en-GB"/>
        </w:rPr>
        <w:tab/>
      </w:r>
    </w:p>
    <w:p w14:paraId="1B3622BA" w14:textId="77777777" w:rsidR="004B76BC" w:rsidRPr="00F858C5" w:rsidRDefault="004B76BC" w:rsidP="004B76BC">
      <w:pPr>
        <w:jc w:val="center"/>
        <w:rPr>
          <w:rFonts w:ascii="Arial" w:hAnsi="Arial" w:cs="Arial"/>
          <w:lang w:val="en-GB"/>
        </w:rPr>
      </w:pPr>
    </w:p>
    <w:p w14:paraId="06DEFEE2" w14:textId="77777777" w:rsidR="004B76BC" w:rsidRPr="00F858C5" w:rsidRDefault="004B76BC" w:rsidP="004B76BC">
      <w:pPr>
        <w:jc w:val="center"/>
        <w:rPr>
          <w:rFonts w:ascii="Arial" w:hAnsi="Arial" w:cs="Arial"/>
          <w:sz w:val="28"/>
          <w:szCs w:val="28"/>
          <w:lang w:val="en-GB"/>
        </w:rPr>
      </w:pPr>
      <w:r w:rsidRPr="00F858C5">
        <w:rPr>
          <w:rFonts w:ascii="Arial" w:hAnsi="Arial" w:cs="Arial"/>
          <w:sz w:val="28"/>
          <w:szCs w:val="28"/>
          <w:lang w:val="en-GB"/>
        </w:rPr>
        <w:t xml:space="preserve">Practice of Teaching Report Form: Block Practice </w:t>
      </w:r>
      <w:r w:rsidR="00630751" w:rsidRPr="00F858C5">
        <w:rPr>
          <w:rFonts w:ascii="Arial" w:hAnsi="Arial" w:cs="Arial"/>
          <w:sz w:val="28"/>
          <w:szCs w:val="28"/>
          <w:lang w:val="en-GB"/>
        </w:rPr>
        <w:t>2</w:t>
      </w:r>
      <w:r w:rsidRPr="00F858C5">
        <w:rPr>
          <w:rFonts w:ascii="Arial" w:hAnsi="Arial" w:cs="Arial"/>
          <w:sz w:val="28"/>
          <w:szCs w:val="28"/>
          <w:lang w:val="en-GB"/>
        </w:rPr>
        <w:t xml:space="preserve">  </w:t>
      </w:r>
      <w:r w:rsidR="00CD56FF" w:rsidRPr="00F858C5">
        <w:rPr>
          <w:rFonts w:ascii="Arial" w:hAnsi="Arial" w:cs="Arial"/>
          <w:sz w:val="28"/>
          <w:szCs w:val="28"/>
          <w:lang w:val="en-GB"/>
        </w:rPr>
        <w:t>2010-11</w:t>
      </w:r>
      <w:r w:rsidR="00607241" w:rsidRPr="00F858C5">
        <w:rPr>
          <w:rFonts w:ascii="Arial" w:hAnsi="Arial" w:cs="Arial"/>
          <w:sz w:val="28"/>
          <w:szCs w:val="28"/>
          <w:lang w:val="en-GB"/>
        </w:rPr>
        <w:t xml:space="preserve"> </w:t>
      </w:r>
    </w:p>
    <w:p w14:paraId="33E4D841" w14:textId="77777777" w:rsidR="004B76BC" w:rsidRPr="00F858C5" w:rsidRDefault="004B76BC" w:rsidP="004B76BC">
      <w:pPr>
        <w:spacing w:after="100" w:line="480" w:lineRule="atLeast"/>
        <w:jc w:val="center"/>
        <w:rPr>
          <w:rFonts w:ascii="Arial" w:hAnsi="Arial" w:cs="Arial"/>
          <w:sz w:val="28"/>
          <w:szCs w:val="28"/>
          <w:lang w:val="en-GB"/>
        </w:rPr>
      </w:pPr>
      <w:r w:rsidRPr="00F858C5">
        <w:rPr>
          <w:rFonts w:ascii="Arial" w:hAnsi="Arial" w:cs="Arial"/>
          <w:sz w:val="28"/>
          <w:szCs w:val="28"/>
          <w:lang w:val="en-GB"/>
        </w:rPr>
        <w:t>Middle Years &amp; Secondary</w:t>
      </w:r>
    </w:p>
    <w:p w14:paraId="6D48F945" w14:textId="77777777" w:rsidR="002F3759" w:rsidRPr="00F858C5" w:rsidRDefault="002F3759" w:rsidP="00B91B4E">
      <w:pPr>
        <w:tabs>
          <w:tab w:val="left" w:pos="1985"/>
        </w:tabs>
        <w:rPr>
          <w:rFonts w:ascii="Arial" w:hAnsi="Arial" w:cs="Arial"/>
          <w:sz w:val="22"/>
          <w:szCs w:val="22"/>
          <w:lang w:val="en-GB"/>
        </w:rPr>
      </w:pPr>
      <w:r w:rsidRPr="00F858C5">
        <w:rPr>
          <w:rFonts w:ascii="Arial" w:hAnsi="Arial" w:cs="Arial"/>
          <w:sz w:val="22"/>
          <w:szCs w:val="22"/>
          <w:lang w:val="en-GB"/>
        </w:rPr>
        <w:t>Trainee Teacher:</w:t>
      </w:r>
      <w:r w:rsidR="005E2AE8">
        <w:rPr>
          <w:rFonts w:ascii="Arial" w:hAnsi="Arial" w:cs="Arial"/>
          <w:sz w:val="22"/>
          <w:szCs w:val="22"/>
          <w:lang w:val="en-GB"/>
        </w:rPr>
        <w:t xml:space="preserve"> Thomas Robinson</w:t>
      </w:r>
    </w:p>
    <w:p w14:paraId="238FCD18" w14:textId="77777777" w:rsidR="00B91B4E" w:rsidRPr="00F858C5" w:rsidRDefault="006360E6" w:rsidP="00B91B4E">
      <w:pPr>
        <w:tabs>
          <w:tab w:val="left" w:pos="1985"/>
        </w:tabs>
        <w:rPr>
          <w:rFonts w:ascii="Arial" w:hAnsi="Arial" w:cs="Arial"/>
          <w:sz w:val="22"/>
          <w:szCs w:val="22"/>
          <w:lang w:val="en-GB"/>
        </w:rPr>
      </w:pPr>
      <w:r w:rsidRPr="00F858C5">
        <w:rPr>
          <w:rFonts w:ascii="Arial" w:hAnsi="Arial" w:cs="Arial"/>
          <w:sz w:val="22"/>
          <w:szCs w:val="22"/>
          <w:lang w:val="en-GB"/>
        </w:rPr>
        <w:t>Complementary S</w:t>
      </w:r>
      <w:r w:rsidR="00B91B4E" w:rsidRPr="00F858C5">
        <w:rPr>
          <w:rFonts w:ascii="Arial" w:hAnsi="Arial" w:cs="Arial"/>
          <w:sz w:val="22"/>
          <w:szCs w:val="22"/>
          <w:lang w:val="en-GB"/>
        </w:rPr>
        <w:t xml:space="preserve">chool: </w:t>
      </w:r>
      <w:r w:rsidR="005E2AE8">
        <w:rPr>
          <w:rFonts w:ascii="Arial" w:hAnsi="Arial" w:cs="Arial"/>
          <w:sz w:val="22"/>
          <w:szCs w:val="22"/>
          <w:lang w:val="en-GB"/>
        </w:rPr>
        <w:t>Filton College</w:t>
      </w:r>
    </w:p>
    <w:p w14:paraId="5EBBE377" w14:textId="77777777" w:rsidR="00681A6B" w:rsidRPr="00F858C5" w:rsidRDefault="00681A6B" w:rsidP="004B76BC">
      <w:pPr>
        <w:pStyle w:val="Times14point"/>
        <w:rPr>
          <w:rFonts w:ascii="Arial" w:hAnsi="Arial" w:cs="Arial"/>
          <w:b w:val="0"/>
          <w:lang w:val="en-GB"/>
        </w:rPr>
      </w:pPr>
    </w:p>
    <w:p w14:paraId="69122C96" w14:textId="77777777" w:rsidR="004B76BC" w:rsidRPr="00F858C5" w:rsidRDefault="004B76BC" w:rsidP="004B76BC">
      <w:pPr>
        <w:pStyle w:val="box"/>
        <w:pBdr>
          <w:top w:val="none" w:sz="0" w:space="0" w:color="auto"/>
          <w:bottom w:val="none" w:sz="0" w:space="0" w:color="auto"/>
        </w:pBdr>
        <w:tabs>
          <w:tab w:val="left" w:pos="1418"/>
        </w:tabs>
        <w:ind w:right="113"/>
        <w:rPr>
          <w:rFonts w:ascii="Arial" w:hAnsi="Arial" w:cs="Arial"/>
          <w:sz w:val="24"/>
          <w:szCs w:val="24"/>
          <w:lang w:val="en-GB"/>
        </w:rPr>
      </w:pPr>
      <w:r w:rsidRPr="00F858C5">
        <w:rPr>
          <w:rFonts w:ascii="Arial" w:hAnsi="Arial" w:cs="Arial"/>
          <w:sz w:val="24"/>
          <w:szCs w:val="24"/>
          <w:lang w:val="en-GB"/>
        </w:rPr>
        <w:t>Grade</w:t>
      </w:r>
      <w:r w:rsidRPr="00F858C5">
        <w:rPr>
          <w:rFonts w:ascii="Arial" w:hAnsi="Arial" w:cs="Arial"/>
          <w:b w:val="0"/>
          <w:sz w:val="24"/>
          <w:szCs w:val="24"/>
          <w:lang w:val="en-GB"/>
        </w:rPr>
        <w:tab/>
      </w:r>
      <w:r w:rsidR="00B40141" w:rsidRPr="00F858C5">
        <w:rPr>
          <w:rFonts w:ascii="Arial" w:hAnsi="Arial" w:cs="Arial"/>
          <w:sz w:val="24"/>
          <w:szCs w:val="24"/>
          <w:lang w:val="en-GB"/>
        </w:rPr>
        <w:t>(Please highlight</w:t>
      </w:r>
      <w:r w:rsidRPr="00F858C5">
        <w:rPr>
          <w:rFonts w:ascii="Arial" w:hAnsi="Arial" w:cs="Arial"/>
          <w:sz w:val="24"/>
          <w:szCs w:val="24"/>
          <w:lang w:val="en-GB"/>
        </w:rPr>
        <w:t xml:space="preserve"> the grade which applies) </w:t>
      </w:r>
    </w:p>
    <w:p w14:paraId="794566F5" w14:textId="77777777" w:rsidR="004B76BC" w:rsidRPr="00F858C5" w:rsidRDefault="004B76BC" w:rsidP="004B76BC">
      <w:pPr>
        <w:pStyle w:val="box"/>
        <w:pBdr>
          <w:top w:val="none" w:sz="0" w:space="0" w:color="auto"/>
          <w:bottom w:val="none" w:sz="0" w:space="0" w:color="auto"/>
        </w:pBdr>
        <w:tabs>
          <w:tab w:val="center" w:pos="720"/>
          <w:tab w:val="center" w:pos="1120"/>
          <w:tab w:val="center" w:pos="1580"/>
        </w:tabs>
        <w:ind w:right="113"/>
        <w:jc w:val="left"/>
        <w:rPr>
          <w:rFonts w:ascii="Arial" w:hAnsi="Arial" w:cs="Arial"/>
          <w:b w:val="0"/>
          <w:lang w:val="en-GB"/>
        </w:rPr>
      </w:pPr>
      <w:r w:rsidRPr="00F858C5">
        <w:rPr>
          <w:rFonts w:ascii="Arial" w:hAnsi="Arial" w:cs="Arial"/>
          <w:b w:val="0"/>
          <w:lang w:val="en-GB"/>
        </w:rPr>
        <w:t>At this stage, levels of competence, understanding and the degree of professional practice have been demonstrated in relation to those Standards applicable to the practice of teaching which are:</w:t>
      </w:r>
    </w:p>
    <w:p w14:paraId="768BB77E" w14:textId="77777777" w:rsidR="004B76BC" w:rsidRPr="00F858C5" w:rsidRDefault="004B76BC" w:rsidP="004B76BC">
      <w:pPr>
        <w:pStyle w:val="box"/>
        <w:pBdr>
          <w:top w:val="none" w:sz="0" w:space="0" w:color="auto"/>
          <w:bottom w:val="none" w:sz="0" w:space="0" w:color="auto"/>
        </w:pBdr>
        <w:tabs>
          <w:tab w:val="center" w:pos="720"/>
          <w:tab w:val="center" w:pos="1120"/>
          <w:tab w:val="center" w:pos="1580"/>
        </w:tabs>
        <w:ind w:right="113"/>
        <w:jc w:val="left"/>
        <w:rPr>
          <w:rFonts w:ascii="Arial" w:hAnsi="Arial" w:cs="Arial"/>
          <w:b w:val="0"/>
          <w:lang w:val="en-GB"/>
        </w:rPr>
      </w:pPr>
    </w:p>
    <w:p w14:paraId="690B4B97" w14:textId="77777777" w:rsidR="004B76BC" w:rsidRPr="00F858C5" w:rsidRDefault="004B76BC" w:rsidP="004B76BC">
      <w:pPr>
        <w:pStyle w:val="box"/>
        <w:pBdr>
          <w:top w:val="none" w:sz="0" w:space="0" w:color="auto"/>
          <w:bottom w:val="none" w:sz="0" w:space="0" w:color="auto"/>
        </w:pBdr>
        <w:tabs>
          <w:tab w:val="clear" w:pos="9600"/>
          <w:tab w:val="right" w:pos="9270"/>
        </w:tabs>
        <w:ind w:left="709" w:hanging="425"/>
        <w:jc w:val="left"/>
        <w:rPr>
          <w:rFonts w:ascii="Arial" w:hAnsi="Arial" w:cs="Arial"/>
          <w:b w:val="0"/>
          <w:lang w:val="en-GB"/>
        </w:rPr>
      </w:pPr>
      <w:r w:rsidRPr="00BD2829">
        <w:rPr>
          <w:rFonts w:ascii="Arial" w:hAnsi="Arial" w:cs="Arial"/>
          <w:highlight w:val="yellow"/>
          <w:lang w:val="en-GB"/>
        </w:rPr>
        <w:t>Y</w:t>
      </w:r>
      <w:r w:rsidRPr="00BD2829">
        <w:rPr>
          <w:rFonts w:ascii="Arial" w:hAnsi="Arial" w:cs="Arial"/>
          <w:b w:val="0"/>
          <w:highlight w:val="yellow"/>
          <w:lang w:val="en-GB"/>
        </w:rPr>
        <w:tab/>
      </w:r>
      <w:r w:rsidRPr="00BD2829">
        <w:rPr>
          <w:rFonts w:ascii="Arial" w:hAnsi="Arial" w:cs="Arial"/>
          <w:b w:val="0"/>
          <w:i/>
          <w:highlight w:val="yellow"/>
          <w:lang w:val="en-GB"/>
        </w:rPr>
        <w:t>equivalent</w:t>
      </w:r>
      <w:r w:rsidRPr="00BD2829">
        <w:rPr>
          <w:rFonts w:ascii="Arial" w:hAnsi="Arial" w:cs="Arial"/>
          <w:b w:val="0"/>
          <w:highlight w:val="yellow"/>
          <w:lang w:val="en-GB"/>
        </w:rPr>
        <w:t xml:space="preserve"> to</w:t>
      </w:r>
      <w:r w:rsidR="00630751" w:rsidRPr="00BD2829">
        <w:rPr>
          <w:rFonts w:ascii="Arial" w:hAnsi="Arial" w:cs="Arial"/>
          <w:b w:val="0"/>
          <w:highlight w:val="yellow"/>
          <w:lang w:val="en-GB"/>
        </w:rPr>
        <w:t xml:space="preserve"> that expected at this stage of the course in that progress indicates that QTS is likely to be achieved during the final block practice (a few may show evidence of “A Good Trainee Meeting the Standards” in one or more areas)</w:t>
      </w:r>
    </w:p>
    <w:p w14:paraId="715FD291" w14:textId="77777777" w:rsidR="004B76BC" w:rsidRPr="00F858C5" w:rsidRDefault="004B76BC" w:rsidP="004B76BC">
      <w:pPr>
        <w:pStyle w:val="box"/>
        <w:pBdr>
          <w:top w:val="none" w:sz="0" w:space="0" w:color="auto"/>
          <w:bottom w:val="none" w:sz="0" w:space="0" w:color="auto"/>
        </w:pBdr>
        <w:tabs>
          <w:tab w:val="clear" w:pos="9600"/>
          <w:tab w:val="right" w:pos="9270"/>
        </w:tabs>
        <w:ind w:left="709" w:hanging="425"/>
        <w:jc w:val="left"/>
        <w:rPr>
          <w:rFonts w:ascii="Arial" w:hAnsi="Arial" w:cs="Arial"/>
          <w:lang w:val="en-GB"/>
        </w:rPr>
      </w:pPr>
      <w:r w:rsidRPr="00F858C5">
        <w:rPr>
          <w:rFonts w:ascii="Arial" w:hAnsi="Arial" w:cs="Arial"/>
          <w:lang w:val="en-GB"/>
        </w:rPr>
        <w:t>C</w:t>
      </w:r>
      <w:r w:rsidRPr="00F858C5">
        <w:rPr>
          <w:rFonts w:ascii="Arial" w:hAnsi="Arial" w:cs="Arial"/>
          <w:b w:val="0"/>
          <w:lang w:val="en-GB"/>
        </w:rPr>
        <w:tab/>
      </w:r>
      <w:r w:rsidR="00630751" w:rsidRPr="00F858C5">
        <w:rPr>
          <w:rFonts w:ascii="Arial" w:hAnsi="Arial" w:cs="Arial"/>
          <w:b w:val="0"/>
          <w:i/>
          <w:lang w:val="en-GB"/>
        </w:rPr>
        <w:t>somewhat below</w:t>
      </w:r>
      <w:r w:rsidR="00630751" w:rsidRPr="00F858C5">
        <w:rPr>
          <w:rFonts w:ascii="Arial" w:hAnsi="Arial" w:cs="Arial"/>
          <w:b w:val="0"/>
          <w:lang w:val="en-GB"/>
        </w:rPr>
        <w:t xml:space="preserve"> that expected at this stage of the course with some concerns about the developmental progress being made (ie not making sound progress towards the Standards in several areas).</w:t>
      </w:r>
    </w:p>
    <w:p w14:paraId="041E0867" w14:textId="77777777" w:rsidR="004B76BC" w:rsidRPr="00F858C5" w:rsidRDefault="004B76BC" w:rsidP="004B76BC">
      <w:pPr>
        <w:pStyle w:val="box"/>
        <w:pBdr>
          <w:top w:val="none" w:sz="0" w:space="0" w:color="auto"/>
          <w:bottom w:val="none" w:sz="0" w:space="0" w:color="auto"/>
        </w:pBdr>
        <w:ind w:left="709" w:hanging="425"/>
        <w:jc w:val="left"/>
        <w:rPr>
          <w:rFonts w:ascii="Arial" w:hAnsi="Arial" w:cs="Arial"/>
          <w:b w:val="0"/>
          <w:lang w:val="en-GB"/>
        </w:rPr>
      </w:pPr>
      <w:r w:rsidRPr="00F858C5">
        <w:rPr>
          <w:rFonts w:ascii="Arial" w:hAnsi="Arial" w:cs="Arial"/>
          <w:lang w:val="en-GB"/>
        </w:rPr>
        <w:t>N</w:t>
      </w:r>
      <w:r w:rsidRPr="00F858C5">
        <w:rPr>
          <w:rFonts w:ascii="Arial" w:hAnsi="Arial" w:cs="Arial"/>
          <w:lang w:val="en-GB"/>
        </w:rPr>
        <w:tab/>
      </w:r>
      <w:r w:rsidRPr="00F858C5">
        <w:rPr>
          <w:rFonts w:ascii="Arial" w:hAnsi="Arial" w:cs="Arial"/>
          <w:b w:val="0"/>
          <w:i/>
          <w:lang w:val="en-GB"/>
        </w:rPr>
        <w:t>so far below</w:t>
      </w:r>
      <w:r w:rsidRPr="00F858C5">
        <w:rPr>
          <w:rFonts w:ascii="Arial" w:hAnsi="Arial" w:cs="Arial"/>
          <w:b w:val="0"/>
          <w:lang w:val="en-GB"/>
        </w:rPr>
        <w:t xml:space="preserve"> that expected </w:t>
      </w:r>
      <w:r w:rsidR="00630751" w:rsidRPr="00F858C5">
        <w:rPr>
          <w:rFonts w:ascii="Arial" w:hAnsi="Arial" w:cs="Arial"/>
          <w:b w:val="0"/>
          <w:lang w:val="en-GB"/>
        </w:rPr>
        <w:t>at this stage of the course that the trainee shows no prospect of com</w:t>
      </w:r>
      <w:r w:rsidR="00B40141" w:rsidRPr="00F858C5">
        <w:rPr>
          <w:rFonts w:ascii="Arial" w:hAnsi="Arial" w:cs="Arial"/>
          <w:b w:val="0"/>
          <w:lang w:val="en-GB"/>
        </w:rPr>
        <w:t>pleting the course successfully.</w:t>
      </w:r>
    </w:p>
    <w:p w14:paraId="0F35177C" w14:textId="77777777" w:rsidR="002E6A90" w:rsidRPr="00F858C5" w:rsidRDefault="002E6A90" w:rsidP="004B76BC">
      <w:pPr>
        <w:pStyle w:val="box"/>
        <w:pBdr>
          <w:top w:val="none" w:sz="0" w:space="0" w:color="auto"/>
          <w:bottom w:val="none" w:sz="0" w:space="0" w:color="auto"/>
        </w:pBdr>
        <w:ind w:left="709" w:hanging="425"/>
        <w:jc w:val="left"/>
        <w:rPr>
          <w:rFonts w:ascii="Arial" w:hAnsi="Arial" w:cs="Arial"/>
          <w:b w:val="0"/>
          <w:lang w:val="en-GB"/>
        </w:rPr>
      </w:pPr>
    </w:p>
    <w:p w14:paraId="02D2AF24" w14:textId="77777777" w:rsidR="002E6A90" w:rsidRPr="00F858C5" w:rsidRDefault="002E6A90" w:rsidP="002E6A90">
      <w:pPr>
        <w:pStyle w:val="Times14point"/>
        <w:rPr>
          <w:rFonts w:ascii="Arial" w:hAnsi="Arial" w:cs="Arial"/>
          <w:b w:val="0"/>
          <w:lang w:val="en-GB"/>
        </w:rPr>
      </w:pPr>
      <w:r w:rsidRPr="00F858C5">
        <w:rPr>
          <w:rFonts w:ascii="Arial" w:hAnsi="Arial" w:cs="Arial"/>
          <w:b w:val="0"/>
          <w:lang w:val="en-GB"/>
        </w:rPr>
        <w:t>Classes Taught</w:t>
      </w:r>
    </w:p>
    <w:tbl>
      <w:tblPr>
        <w:tblW w:w="0" w:type="auto"/>
        <w:tblLayout w:type="fixed"/>
        <w:tblCellMar>
          <w:left w:w="80" w:type="dxa"/>
          <w:right w:w="80" w:type="dxa"/>
        </w:tblCellMar>
        <w:tblLook w:val="0000" w:firstRow="0" w:lastRow="0" w:firstColumn="0" w:lastColumn="0" w:noHBand="0" w:noVBand="0"/>
      </w:tblPr>
      <w:tblGrid>
        <w:gridCol w:w="1140"/>
        <w:gridCol w:w="1140"/>
        <w:gridCol w:w="5171"/>
        <w:gridCol w:w="2835"/>
      </w:tblGrid>
      <w:tr w:rsidR="002E6A90" w:rsidRPr="00F858C5" w14:paraId="3E1BE356" w14:textId="77777777" w:rsidTr="005F5A3B">
        <w:trPr>
          <w:cantSplit/>
          <w:trHeight w:val="538"/>
        </w:trPr>
        <w:tc>
          <w:tcPr>
            <w:tcW w:w="1140" w:type="dxa"/>
            <w:tcBorders>
              <w:top w:val="single" w:sz="6" w:space="0" w:color="auto"/>
              <w:left w:val="single" w:sz="6" w:space="0" w:color="auto"/>
              <w:bottom w:val="single" w:sz="6" w:space="0" w:color="auto"/>
              <w:right w:val="single" w:sz="6" w:space="0" w:color="auto"/>
            </w:tcBorders>
          </w:tcPr>
          <w:p w14:paraId="6795A94E" w14:textId="77777777" w:rsidR="002E6A90" w:rsidRPr="00F858C5" w:rsidRDefault="002E6A90" w:rsidP="005F5A3B">
            <w:pPr>
              <w:jc w:val="center"/>
              <w:rPr>
                <w:rFonts w:ascii="Arial" w:hAnsi="Arial" w:cs="Arial"/>
                <w:b w:val="0"/>
                <w:lang w:val="en-GB"/>
              </w:rPr>
            </w:pPr>
            <w:r w:rsidRPr="00F858C5">
              <w:rPr>
                <w:rFonts w:ascii="Arial" w:hAnsi="Arial" w:cs="Arial"/>
                <w:b w:val="0"/>
                <w:lang w:val="en-GB"/>
              </w:rPr>
              <w:t>Date</w:t>
            </w:r>
          </w:p>
          <w:p w14:paraId="738CFC23" w14:textId="77777777" w:rsidR="002E6A90" w:rsidRPr="00F858C5" w:rsidRDefault="002E6A90" w:rsidP="005F5A3B">
            <w:pPr>
              <w:spacing w:line="360" w:lineRule="atLeast"/>
              <w:jc w:val="center"/>
              <w:rPr>
                <w:rFonts w:ascii="Arial" w:hAnsi="Arial" w:cs="Arial"/>
                <w:b w:val="0"/>
                <w:lang w:val="en-GB"/>
              </w:rPr>
            </w:pPr>
          </w:p>
        </w:tc>
        <w:tc>
          <w:tcPr>
            <w:tcW w:w="1140" w:type="dxa"/>
            <w:tcBorders>
              <w:top w:val="single" w:sz="6" w:space="0" w:color="auto"/>
              <w:left w:val="single" w:sz="6" w:space="0" w:color="auto"/>
              <w:bottom w:val="single" w:sz="6" w:space="0" w:color="auto"/>
              <w:right w:val="single" w:sz="6" w:space="0" w:color="auto"/>
            </w:tcBorders>
          </w:tcPr>
          <w:p w14:paraId="02B1C3A7" w14:textId="77777777" w:rsidR="002E6A90" w:rsidRPr="00F858C5" w:rsidRDefault="002E6A90" w:rsidP="005F5A3B">
            <w:pPr>
              <w:jc w:val="center"/>
              <w:rPr>
                <w:rFonts w:ascii="Arial" w:hAnsi="Arial" w:cs="Arial"/>
                <w:b w:val="0"/>
                <w:lang w:val="en-GB"/>
              </w:rPr>
            </w:pPr>
            <w:r w:rsidRPr="00F858C5">
              <w:rPr>
                <w:rFonts w:ascii="Arial" w:hAnsi="Arial" w:cs="Arial"/>
                <w:b w:val="0"/>
                <w:lang w:val="en-GB"/>
              </w:rPr>
              <w:t>Group</w:t>
            </w:r>
          </w:p>
        </w:tc>
        <w:tc>
          <w:tcPr>
            <w:tcW w:w="5171" w:type="dxa"/>
            <w:tcBorders>
              <w:top w:val="single" w:sz="6" w:space="0" w:color="auto"/>
              <w:left w:val="single" w:sz="6" w:space="0" w:color="auto"/>
              <w:bottom w:val="single" w:sz="6" w:space="0" w:color="auto"/>
              <w:right w:val="single" w:sz="6" w:space="0" w:color="auto"/>
            </w:tcBorders>
          </w:tcPr>
          <w:p w14:paraId="78AB97BC" w14:textId="77777777" w:rsidR="002E6A90" w:rsidRPr="00F858C5" w:rsidRDefault="002E6A90" w:rsidP="005F5A3B">
            <w:pPr>
              <w:jc w:val="center"/>
              <w:rPr>
                <w:rFonts w:ascii="Arial" w:hAnsi="Arial" w:cs="Arial"/>
                <w:b w:val="0"/>
                <w:lang w:val="en-GB"/>
              </w:rPr>
            </w:pPr>
            <w:r w:rsidRPr="00F858C5">
              <w:rPr>
                <w:rFonts w:ascii="Arial" w:hAnsi="Arial" w:cs="Arial"/>
                <w:b w:val="0"/>
                <w:lang w:val="en-GB"/>
              </w:rPr>
              <w:t>Subject/Topic Area</w:t>
            </w:r>
          </w:p>
        </w:tc>
        <w:tc>
          <w:tcPr>
            <w:tcW w:w="2835" w:type="dxa"/>
            <w:tcBorders>
              <w:top w:val="single" w:sz="6" w:space="0" w:color="auto"/>
              <w:left w:val="single" w:sz="6" w:space="0" w:color="auto"/>
              <w:bottom w:val="single" w:sz="6" w:space="0" w:color="auto"/>
              <w:right w:val="single" w:sz="6" w:space="0" w:color="auto"/>
            </w:tcBorders>
          </w:tcPr>
          <w:p w14:paraId="69E8FEBC" w14:textId="77777777" w:rsidR="002E6A90" w:rsidRPr="00F858C5" w:rsidRDefault="002E6A90" w:rsidP="005F5A3B">
            <w:pPr>
              <w:jc w:val="center"/>
              <w:rPr>
                <w:rFonts w:ascii="Arial" w:hAnsi="Arial" w:cs="Arial"/>
                <w:b w:val="0"/>
                <w:lang w:val="en-GB"/>
              </w:rPr>
            </w:pPr>
            <w:r w:rsidRPr="00F858C5">
              <w:rPr>
                <w:rFonts w:ascii="Arial" w:hAnsi="Arial" w:cs="Arial"/>
                <w:b w:val="0"/>
                <w:lang w:val="en-GB"/>
              </w:rPr>
              <w:t xml:space="preserve">Nature of the Group </w:t>
            </w:r>
          </w:p>
          <w:p w14:paraId="2A815162" w14:textId="77777777" w:rsidR="002E6A90" w:rsidRPr="00F858C5" w:rsidRDefault="002E6A90" w:rsidP="005F5A3B">
            <w:pPr>
              <w:jc w:val="center"/>
              <w:rPr>
                <w:rFonts w:ascii="Arial" w:hAnsi="Arial" w:cs="Arial"/>
                <w:b w:val="0"/>
                <w:lang w:val="en-GB"/>
              </w:rPr>
            </w:pPr>
            <w:r w:rsidRPr="00F858C5">
              <w:rPr>
                <w:rFonts w:ascii="Arial" w:hAnsi="Arial" w:cs="Arial"/>
                <w:b w:val="0"/>
                <w:lang w:val="en-GB"/>
              </w:rPr>
              <w:t>[e.g. ability range, set, size]</w:t>
            </w:r>
          </w:p>
        </w:tc>
      </w:tr>
      <w:tr w:rsidR="002E6A90" w:rsidRPr="00F858C5" w14:paraId="0E8DC534" w14:textId="77777777" w:rsidTr="005F5A3B">
        <w:trPr>
          <w:cantSplit/>
        </w:trPr>
        <w:tc>
          <w:tcPr>
            <w:tcW w:w="1140" w:type="dxa"/>
            <w:tcBorders>
              <w:top w:val="single" w:sz="6" w:space="0" w:color="auto"/>
              <w:left w:val="single" w:sz="6" w:space="0" w:color="auto"/>
              <w:bottom w:val="single" w:sz="6" w:space="0" w:color="auto"/>
              <w:right w:val="single" w:sz="6" w:space="0" w:color="auto"/>
            </w:tcBorders>
          </w:tcPr>
          <w:p w14:paraId="4EED1FB3" w14:textId="77777777" w:rsidR="002E6A90" w:rsidRPr="00F858C5" w:rsidRDefault="002E6A90" w:rsidP="005F5A3B">
            <w:pPr>
              <w:rPr>
                <w:rFonts w:ascii="Arial" w:hAnsi="Arial" w:cs="Arial"/>
                <w:lang w:val="en-GB"/>
              </w:rPr>
            </w:pPr>
          </w:p>
          <w:p w14:paraId="79E5FE79" w14:textId="77777777" w:rsidR="002E6A90" w:rsidRPr="00F858C5" w:rsidRDefault="002E6A90" w:rsidP="005F5A3B">
            <w:pPr>
              <w:rPr>
                <w:rFonts w:ascii="Arial" w:hAnsi="Arial" w:cs="Arial"/>
                <w:lang w:val="en-GB"/>
              </w:rPr>
            </w:pPr>
          </w:p>
          <w:p w14:paraId="0760701B" w14:textId="77777777" w:rsidR="002E6A90" w:rsidRPr="00F858C5" w:rsidRDefault="002E6A90" w:rsidP="005F5A3B">
            <w:pPr>
              <w:rPr>
                <w:rFonts w:ascii="Arial" w:hAnsi="Arial" w:cs="Arial"/>
                <w:lang w:val="en-GB"/>
              </w:rPr>
            </w:pPr>
          </w:p>
          <w:p w14:paraId="19B970EF" w14:textId="77777777" w:rsidR="002E6A90" w:rsidRPr="00F858C5" w:rsidRDefault="002E6A90" w:rsidP="005F5A3B">
            <w:pPr>
              <w:rPr>
                <w:rFonts w:ascii="Arial" w:hAnsi="Arial" w:cs="Arial"/>
                <w:lang w:val="en-GB"/>
              </w:rPr>
            </w:pPr>
          </w:p>
          <w:p w14:paraId="7A2E5258" w14:textId="77777777" w:rsidR="002E6A90" w:rsidRPr="00F858C5" w:rsidRDefault="002E6A90" w:rsidP="005F5A3B">
            <w:pPr>
              <w:rPr>
                <w:rFonts w:ascii="Arial" w:hAnsi="Arial" w:cs="Arial"/>
                <w:lang w:val="en-GB"/>
              </w:rPr>
            </w:pPr>
          </w:p>
          <w:p w14:paraId="5E19EBC9" w14:textId="77777777" w:rsidR="002E6A90" w:rsidRPr="00F858C5" w:rsidRDefault="002E6A90" w:rsidP="005F5A3B">
            <w:pPr>
              <w:rPr>
                <w:rFonts w:ascii="Arial" w:hAnsi="Arial" w:cs="Arial"/>
                <w:lang w:val="en-GB"/>
              </w:rPr>
            </w:pPr>
          </w:p>
          <w:p w14:paraId="23775490" w14:textId="77777777" w:rsidR="002E6A90" w:rsidRPr="00F858C5" w:rsidRDefault="002E6A90" w:rsidP="005F5A3B">
            <w:pPr>
              <w:rPr>
                <w:rFonts w:ascii="Arial" w:hAnsi="Arial" w:cs="Arial"/>
                <w:lang w:val="en-GB"/>
              </w:rPr>
            </w:pPr>
          </w:p>
          <w:p w14:paraId="33F3EA49" w14:textId="77777777" w:rsidR="002E6A90" w:rsidRPr="00F858C5" w:rsidRDefault="002E6A90" w:rsidP="005F5A3B">
            <w:pPr>
              <w:rPr>
                <w:rFonts w:ascii="Arial" w:hAnsi="Arial" w:cs="Arial"/>
                <w:lang w:val="en-GB"/>
              </w:rPr>
            </w:pPr>
          </w:p>
          <w:p w14:paraId="2F6FC16C" w14:textId="77777777" w:rsidR="002E6A90" w:rsidRPr="00F858C5" w:rsidRDefault="002E6A90" w:rsidP="005F5A3B">
            <w:pPr>
              <w:rPr>
                <w:rFonts w:ascii="Arial" w:hAnsi="Arial" w:cs="Arial"/>
                <w:lang w:val="en-GB"/>
              </w:rPr>
            </w:pPr>
          </w:p>
          <w:p w14:paraId="6D5C09F9" w14:textId="77777777" w:rsidR="002E6A90" w:rsidRPr="00F858C5" w:rsidRDefault="002E6A90" w:rsidP="005F5A3B">
            <w:pPr>
              <w:rPr>
                <w:rFonts w:ascii="Arial" w:hAnsi="Arial" w:cs="Arial"/>
                <w:lang w:val="en-GB"/>
              </w:rPr>
            </w:pPr>
          </w:p>
          <w:p w14:paraId="7EF78911" w14:textId="77777777" w:rsidR="002E6A90" w:rsidRPr="00F858C5" w:rsidRDefault="002E6A90" w:rsidP="005F5A3B">
            <w:pPr>
              <w:rPr>
                <w:rFonts w:ascii="Arial" w:hAnsi="Arial" w:cs="Arial"/>
                <w:lang w:val="en-GB"/>
              </w:rPr>
            </w:pPr>
          </w:p>
          <w:p w14:paraId="79525BDD" w14:textId="77777777" w:rsidR="002E6A90" w:rsidRPr="00F858C5" w:rsidRDefault="002E6A90" w:rsidP="005F5A3B">
            <w:pPr>
              <w:rPr>
                <w:rFonts w:ascii="Arial" w:hAnsi="Arial" w:cs="Arial"/>
                <w:lang w:val="en-GB"/>
              </w:rPr>
            </w:pPr>
          </w:p>
          <w:p w14:paraId="679B35E1" w14:textId="77777777" w:rsidR="002E6A90" w:rsidRPr="00F858C5" w:rsidRDefault="002E6A90" w:rsidP="005F5A3B">
            <w:pPr>
              <w:rPr>
                <w:rFonts w:ascii="Arial" w:hAnsi="Arial" w:cs="Arial"/>
                <w:lang w:val="en-GB"/>
              </w:rPr>
            </w:pPr>
          </w:p>
          <w:p w14:paraId="486ED7AC" w14:textId="77777777" w:rsidR="002E6A90" w:rsidRPr="00F858C5" w:rsidRDefault="002E6A90" w:rsidP="005F5A3B">
            <w:pPr>
              <w:rPr>
                <w:rFonts w:ascii="Arial" w:hAnsi="Arial" w:cs="Arial"/>
                <w:lang w:val="en-GB"/>
              </w:rPr>
            </w:pPr>
          </w:p>
          <w:p w14:paraId="5F54C0A4" w14:textId="77777777" w:rsidR="002E6A90" w:rsidRPr="00F858C5" w:rsidRDefault="002E6A90" w:rsidP="005F5A3B">
            <w:pPr>
              <w:rPr>
                <w:rFonts w:ascii="Arial" w:hAnsi="Arial" w:cs="Arial"/>
                <w:lang w:val="en-GB"/>
              </w:rPr>
            </w:pPr>
          </w:p>
        </w:tc>
        <w:tc>
          <w:tcPr>
            <w:tcW w:w="1140" w:type="dxa"/>
            <w:tcBorders>
              <w:top w:val="single" w:sz="6" w:space="0" w:color="auto"/>
              <w:left w:val="single" w:sz="6" w:space="0" w:color="auto"/>
              <w:bottom w:val="single" w:sz="6" w:space="0" w:color="auto"/>
              <w:right w:val="single" w:sz="6" w:space="0" w:color="auto"/>
            </w:tcBorders>
          </w:tcPr>
          <w:p w14:paraId="516F47A4" w14:textId="77777777" w:rsidR="002E6A90" w:rsidRPr="00F858C5" w:rsidRDefault="002E6A90" w:rsidP="005F5A3B">
            <w:pPr>
              <w:rPr>
                <w:rFonts w:ascii="Arial" w:hAnsi="Arial" w:cs="Arial"/>
                <w:lang w:val="en-GB"/>
              </w:rPr>
            </w:pPr>
          </w:p>
        </w:tc>
        <w:tc>
          <w:tcPr>
            <w:tcW w:w="5171" w:type="dxa"/>
            <w:tcBorders>
              <w:top w:val="single" w:sz="6" w:space="0" w:color="auto"/>
              <w:left w:val="single" w:sz="6" w:space="0" w:color="auto"/>
              <w:bottom w:val="single" w:sz="6" w:space="0" w:color="auto"/>
              <w:right w:val="single" w:sz="6" w:space="0" w:color="auto"/>
            </w:tcBorders>
          </w:tcPr>
          <w:p w14:paraId="351C4648" w14:textId="77777777" w:rsidR="002E6A90" w:rsidRPr="00F858C5" w:rsidRDefault="002E6A90" w:rsidP="005F5A3B">
            <w:pPr>
              <w:pStyle w:val="Times14point"/>
              <w:rPr>
                <w:rFonts w:ascii="Arial" w:hAnsi="Arial" w:cs="Arial"/>
                <w:lang w:val="en-GB"/>
              </w:rPr>
            </w:pPr>
          </w:p>
          <w:p w14:paraId="18C0FA9F" w14:textId="77777777" w:rsidR="002E6A90" w:rsidRPr="00F858C5" w:rsidRDefault="002E6A90" w:rsidP="005F5A3B">
            <w:pPr>
              <w:pStyle w:val="Times14point"/>
              <w:rPr>
                <w:rFonts w:ascii="Arial" w:hAnsi="Arial" w:cs="Arial"/>
                <w:lang w:val="en-GB"/>
              </w:rPr>
            </w:pPr>
          </w:p>
          <w:p w14:paraId="3E5B5DA9" w14:textId="77777777" w:rsidR="002E6A90" w:rsidRPr="00F858C5" w:rsidRDefault="002E6A90" w:rsidP="005F5A3B">
            <w:pPr>
              <w:pStyle w:val="Times14point"/>
              <w:rPr>
                <w:rFonts w:ascii="Arial" w:hAnsi="Arial" w:cs="Arial"/>
                <w:lang w:val="en-GB"/>
              </w:rPr>
            </w:pPr>
          </w:p>
          <w:p w14:paraId="5224E333" w14:textId="77777777" w:rsidR="002E6A90" w:rsidRPr="00F858C5" w:rsidRDefault="002E6A90" w:rsidP="005F5A3B">
            <w:pPr>
              <w:pStyle w:val="Times14point"/>
              <w:rPr>
                <w:rFonts w:ascii="Arial" w:hAnsi="Arial" w:cs="Arial"/>
                <w:lang w:val="en-GB"/>
              </w:rPr>
            </w:pPr>
          </w:p>
          <w:p w14:paraId="6C2D0E51" w14:textId="77777777" w:rsidR="002E6A90" w:rsidRPr="00F858C5" w:rsidRDefault="002E6A90" w:rsidP="005F5A3B">
            <w:pPr>
              <w:pStyle w:val="Times14point"/>
              <w:rPr>
                <w:rFonts w:ascii="Arial" w:hAnsi="Arial" w:cs="Arial"/>
                <w:lang w:val="en-GB"/>
              </w:rPr>
            </w:pPr>
          </w:p>
          <w:p w14:paraId="178B1DC2" w14:textId="77777777" w:rsidR="002E6A90" w:rsidRPr="00F858C5" w:rsidRDefault="002E6A90" w:rsidP="005F5A3B">
            <w:pPr>
              <w:pStyle w:val="Times14point"/>
              <w:rPr>
                <w:rFonts w:ascii="Arial" w:hAnsi="Arial" w:cs="Arial"/>
                <w:lang w:val="en-GB"/>
              </w:rPr>
            </w:pPr>
          </w:p>
          <w:p w14:paraId="4F015758" w14:textId="77777777" w:rsidR="002E6A90" w:rsidRPr="00F858C5" w:rsidRDefault="002E6A90" w:rsidP="005F5A3B">
            <w:pPr>
              <w:pStyle w:val="Times14point"/>
              <w:rPr>
                <w:rFonts w:ascii="Arial" w:hAnsi="Arial" w:cs="Arial"/>
                <w:lang w:val="en-GB"/>
              </w:rPr>
            </w:pPr>
          </w:p>
          <w:p w14:paraId="0180A9D5" w14:textId="77777777" w:rsidR="002E6A90" w:rsidRPr="00F858C5" w:rsidRDefault="002E6A90" w:rsidP="005F5A3B">
            <w:pPr>
              <w:pStyle w:val="Times14point"/>
              <w:rPr>
                <w:rFonts w:ascii="Arial" w:hAnsi="Arial" w:cs="Arial"/>
                <w:lang w:val="en-GB"/>
              </w:rPr>
            </w:pPr>
          </w:p>
          <w:p w14:paraId="40000235" w14:textId="77777777" w:rsidR="002E6A90" w:rsidRPr="00F858C5" w:rsidRDefault="002E6A90" w:rsidP="005F5A3B">
            <w:pPr>
              <w:pStyle w:val="Times14point"/>
              <w:rPr>
                <w:rFonts w:ascii="Arial" w:hAnsi="Arial" w:cs="Arial"/>
                <w:lang w:val="en-GB"/>
              </w:rPr>
            </w:pPr>
          </w:p>
          <w:p w14:paraId="5B617D13" w14:textId="77777777" w:rsidR="002E6A90" w:rsidRPr="00F858C5" w:rsidRDefault="002E6A90" w:rsidP="005F5A3B">
            <w:pPr>
              <w:pStyle w:val="Times14point"/>
              <w:rPr>
                <w:rFonts w:ascii="Arial" w:hAnsi="Arial" w:cs="Arial"/>
                <w:lang w:val="en-GB"/>
              </w:rPr>
            </w:pPr>
          </w:p>
        </w:tc>
        <w:tc>
          <w:tcPr>
            <w:tcW w:w="2835" w:type="dxa"/>
            <w:tcBorders>
              <w:top w:val="single" w:sz="6" w:space="0" w:color="auto"/>
              <w:left w:val="single" w:sz="6" w:space="0" w:color="auto"/>
              <w:bottom w:val="single" w:sz="6" w:space="0" w:color="auto"/>
              <w:right w:val="single" w:sz="6" w:space="0" w:color="auto"/>
            </w:tcBorders>
          </w:tcPr>
          <w:p w14:paraId="460834B1" w14:textId="77777777" w:rsidR="002E6A90" w:rsidRPr="00F858C5" w:rsidRDefault="002E6A90" w:rsidP="005F5A3B">
            <w:pPr>
              <w:rPr>
                <w:rFonts w:ascii="Arial" w:hAnsi="Arial" w:cs="Arial"/>
                <w:lang w:val="en-GB"/>
              </w:rPr>
            </w:pPr>
          </w:p>
          <w:p w14:paraId="43DA4EA1" w14:textId="77777777" w:rsidR="002E6A90" w:rsidRPr="00F858C5" w:rsidRDefault="002E6A90" w:rsidP="005F5A3B">
            <w:pPr>
              <w:rPr>
                <w:rFonts w:ascii="Arial" w:hAnsi="Arial" w:cs="Arial"/>
                <w:lang w:val="en-GB"/>
              </w:rPr>
            </w:pPr>
          </w:p>
          <w:p w14:paraId="290758A5" w14:textId="77777777" w:rsidR="002E6A90" w:rsidRPr="00F858C5" w:rsidRDefault="002E6A90" w:rsidP="005F5A3B">
            <w:pPr>
              <w:rPr>
                <w:rFonts w:ascii="Arial" w:hAnsi="Arial" w:cs="Arial"/>
                <w:lang w:val="en-GB"/>
              </w:rPr>
            </w:pPr>
          </w:p>
          <w:p w14:paraId="19E089D6" w14:textId="77777777" w:rsidR="002E6A90" w:rsidRPr="00F858C5" w:rsidRDefault="002E6A90" w:rsidP="005F5A3B">
            <w:pPr>
              <w:rPr>
                <w:rFonts w:ascii="Arial" w:hAnsi="Arial" w:cs="Arial"/>
                <w:lang w:val="en-GB"/>
              </w:rPr>
            </w:pPr>
          </w:p>
          <w:p w14:paraId="56148CB1" w14:textId="77777777" w:rsidR="002E6A90" w:rsidRPr="00F858C5" w:rsidRDefault="002E6A90" w:rsidP="005F5A3B">
            <w:pPr>
              <w:rPr>
                <w:rFonts w:ascii="Arial" w:hAnsi="Arial" w:cs="Arial"/>
                <w:lang w:val="en-GB"/>
              </w:rPr>
            </w:pPr>
          </w:p>
          <w:p w14:paraId="6D6633BF" w14:textId="77777777" w:rsidR="002E6A90" w:rsidRPr="00F858C5" w:rsidRDefault="002E6A90" w:rsidP="005F5A3B">
            <w:pPr>
              <w:rPr>
                <w:rFonts w:ascii="Arial" w:hAnsi="Arial" w:cs="Arial"/>
                <w:lang w:val="en-GB"/>
              </w:rPr>
            </w:pPr>
          </w:p>
          <w:p w14:paraId="04DC113D" w14:textId="77777777" w:rsidR="002E6A90" w:rsidRPr="00F858C5" w:rsidRDefault="002E6A90" w:rsidP="005F5A3B">
            <w:pPr>
              <w:rPr>
                <w:rFonts w:ascii="Arial" w:hAnsi="Arial" w:cs="Arial"/>
                <w:lang w:val="en-GB"/>
              </w:rPr>
            </w:pPr>
          </w:p>
          <w:p w14:paraId="098E058A" w14:textId="77777777" w:rsidR="002E6A90" w:rsidRPr="00F858C5" w:rsidRDefault="002E6A90" w:rsidP="005F5A3B">
            <w:pPr>
              <w:rPr>
                <w:rFonts w:ascii="Arial" w:hAnsi="Arial" w:cs="Arial"/>
                <w:lang w:val="en-GB"/>
              </w:rPr>
            </w:pPr>
          </w:p>
          <w:p w14:paraId="28773156" w14:textId="77777777" w:rsidR="002E6A90" w:rsidRPr="00F858C5" w:rsidRDefault="002E6A90" w:rsidP="005F5A3B">
            <w:pPr>
              <w:rPr>
                <w:rFonts w:ascii="Arial" w:hAnsi="Arial" w:cs="Arial"/>
                <w:lang w:val="en-GB"/>
              </w:rPr>
            </w:pPr>
          </w:p>
          <w:p w14:paraId="7FAC7E8A" w14:textId="77777777" w:rsidR="002E6A90" w:rsidRPr="00F858C5" w:rsidRDefault="002E6A90" w:rsidP="005F5A3B">
            <w:pPr>
              <w:rPr>
                <w:rFonts w:ascii="Arial" w:hAnsi="Arial" w:cs="Arial"/>
                <w:lang w:val="en-GB"/>
              </w:rPr>
            </w:pPr>
          </w:p>
          <w:p w14:paraId="177F6D38" w14:textId="77777777" w:rsidR="002E6A90" w:rsidRPr="00F858C5" w:rsidRDefault="002E6A90" w:rsidP="005F5A3B">
            <w:pPr>
              <w:rPr>
                <w:rFonts w:ascii="Arial" w:hAnsi="Arial" w:cs="Arial"/>
                <w:lang w:val="en-GB"/>
              </w:rPr>
            </w:pPr>
          </w:p>
        </w:tc>
      </w:tr>
      <w:tr w:rsidR="002E6A90" w:rsidRPr="00F858C5" w14:paraId="400C5FDD" w14:textId="77777777" w:rsidTr="005F5A3B">
        <w:trPr>
          <w:cantSplit/>
        </w:trPr>
        <w:tc>
          <w:tcPr>
            <w:tcW w:w="1140" w:type="dxa"/>
          </w:tcPr>
          <w:p w14:paraId="6FD316C8" w14:textId="77777777" w:rsidR="002E6A90" w:rsidRPr="00F858C5" w:rsidRDefault="002E6A90" w:rsidP="005F5A3B">
            <w:pPr>
              <w:rPr>
                <w:rFonts w:ascii="Arial" w:hAnsi="Arial" w:cs="Arial"/>
                <w:lang w:val="en-GB"/>
              </w:rPr>
            </w:pPr>
          </w:p>
        </w:tc>
        <w:tc>
          <w:tcPr>
            <w:tcW w:w="1140" w:type="dxa"/>
          </w:tcPr>
          <w:p w14:paraId="101DEE05" w14:textId="77777777" w:rsidR="002E6A90" w:rsidRPr="00F858C5" w:rsidRDefault="002E6A90" w:rsidP="005F5A3B">
            <w:pPr>
              <w:rPr>
                <w:rFonts w:ascii="Arial" w:hAnsi="Arial" w:cs="Arial"/>
                <w:lang w:val="en-GB"/>
              </w:rPr>
            </w:pPr>
          </w:p>
        </w:tc>
        <w:tc>
          <w:tcPr>
            <w:tcW w:w="5171" w:type="dxa"/>
          </w:tcPr>
          <w:p w14:paraId="6740F6ED" w14:textId="77777777" w:rsidR="002E6A90" w:rsidRPr="00F858C5" w:rsidRDefault="002E6A90" w:rsidP="005F5A3B">
            <w:pPr>
              <w:rPr>
                <w:rFonts w:ascii="Arial" w:hAnsi="Arial" w:cs="Arial"/>
                <w:lang w:val="en-GB"/>
              </w:rPr>
            </w:pPr>
          </w:p>
        </w:tc>
        <w:tc>
          <w:tcPr>
            <w:tcW w:w="2835" w:type="dxa"/>
          </w:tcPr>
          <w:p w14:paraId="424DDC61" w14:textId="77777777" w:rsidR="002E6A90" w:rsidRPr="00F858C5" w:rsidRDefault="002E6A90" w:rsidP="005F5A3B">
            <w:pPr>
              <w:rPr>
                <w:rFonts w:ascii="Arial" w:hAnsi="Arial" w:cs="Arial"/>
                <w:lang w:val="en-GB"/>
              </w:rPr>
            </w:pPr>
          </w:p>
        </w:tc>
      </w:tr>
      <w:tr w:rsidR="002E6A90" w:rsidRPr="00F858C5" w14:paraId="304B4680" w14:textId="77777777" w:rsidTr="005F5A3B">
        <w:trPr>
          <w:cantSplit/>
          <w:trHeight w:val="944"/>
        </w:trPr>
        <w:tc>
          <w:tcPr>
            <w:tcW w:w="10286" w:type="dxa"/>
            <w:gridSpan w:val="4"/>
            <w:tcBorders>
              <w:top w:val="single" w:sz="6" w:space="0" w:color="auto"/>
              <w:left w:val="single" w:sz="6" w:space="0" w:color="auto"/>
              <w:bottom w:val="single" w:sz="6" w:space="0" w:color="auto"/>
              <w:right w:val="single" w:sz="6" w:space="0" w:color="auto"/>
            </w:tcBorders>
          </w:tcPr>
          <w:p w14:paraId="35C666F8" w14:textId="77777777" w:rsidR="002E6A90" w:rsidRPr="00F858C5" w:rsidRDefault="002E6A90" w:rsidP="005F5A3B">
            <w:pPr>
              <w:rPr>
                <w:rFonts w:ascii="Arial" w:hAnsi="Arial" w:cs="Arial"/>
                <w:lang w:val="en-GB"/>
              </w:rPr>
            </w:pPr>
            <w:r w:rsidRPr="00F858C5">
              <w:rPr>
                <w:rFonts w:ascii="Arial" w:hAnsi="Arial" w:cs="Arial"/>
                <w:lang w:val="en-GB"/>
              </w:rPr>
              <w:t>Class/Tutor Group Activities</w:t>
            </w:r>
          </w:p>
          <w:p w14:paraId="17690F17" w14:textId="77777777" w:rsidR="002E6A90" w:rsidRPr="00F858C5" w:rsidRDefault="002E6A90" w:rsidP="005F5A3B">
            <w:pPr>
              <w:pStyle w:val="TOAHeading1"/>
              <w:rPr>
                <w:rFonts w:ascii="Arial" w:hAnsi="Arial" w:cs="Arial"/>
                <w:lang w:val="en-GB"/>
              </w:rPr>
            </w:pPr>
          </w:p>
          <w:p w14:paraId="34749469" w14:textId="77777777" w:rsidR="002E6A90" w:rsidRPr="00F858C5" w:rsidRDefault="002E6A90" w:rsidP="005F5A3B">
            <w:pPr>
              <w:rPr>
                <w:rFonts w:ascii="Arial" w:hAnsi="Arial" w:cs="Arial"/>
                <w:lang w:val="en-GB"/>
              </w:rPr>
            </w:pPr>
          </w:p>
          <w:p w14:paraId="776E5CAE" w14:textId="77777777" w:rsidR="002E6A90" w:rsidRPr="00F858C5" w:rsidRDefault="002E6A90" w:rsidP="005F5A3B">
            <w:pPr>
              <w:rPr>
                <w:rFonts w:ascii="Arial" w:hAnsi="Arial" w:cs="Arial"/>
                <w:lang w:val="en-GB"/>
              </w:rPr>
            </w:pPr>
          </w:p>
          <w:p w14:paraId="5FE66590" w14:textId="77777777" w:rsidR="002E6A90" w:rsidRPr="00F858C5" w:rsidRDefault="002E6A90" w:rsidP="005F5A3B">
            <w:pPr>
              <w:rPr>
                <w:rFonts w:ascii="Arial" w:hAnsi="Arial" w:cs="Arial"/>
                <w:lang w:val="en-GB"/>
              </w:rPr>
            </w:pPr>
          </w:p>
          <w:p w14:paraId="24D323F3" w14:textId="77777777" w:rsidR="002E6A90" w:rsidRPr="00F858C5" w:rsidRDefault="002E6A90" w:rsidP="005F5A3B">
            <w:pPr>
              <w:rPr>
                <w:rFonts w:ascii="Arial" w:hAnsi="Arial" w:cs="Arial"/>
                <w:lang w:val="en-GB"/>
              </w:rPr>
            </w:pPr>
          </w:p>
          <w:p w14:paraId="5316E490" w14:textId="77777777" w:rsidR="002E6A90" w:rsidRPr="00F858C5" w:rsidRDefault="002E6A90" w:rsidP="005F5A3B">
            <w:pPr>
              <w:rPr>
                <w:rFonts w:ascii="Arial" w:hAnsi="Arial" w:cs="Arial"/>
                <w:lang w:val="en-GB"/>
              </w:rPr>
            </w:pPr>
          </w:p>
        </w:tc>
      </w:tr>
    </w:tbl>
    <w:p w14:paraId="52DC5C57" w14:textId="77777777" w:rsidR="00EA3D77" w:rsidRPr="00F858C5" w:rsidRDefault="00EA3D77" w:rsidP="00607241">
      <w:pPr>
        <w:tabs>
          <w:tab w:val="center" w:pos="1120"/>
        </w:tabs>
        <w:ind w:right="113"/>
        <w:rPr>
          <w:rFonts w:ascii="Arial" w:hAnsi="Arial" w:cs="Arial"/>
          <w:b w:val="0"/>
          <w:lang w:val="en-GB"/>
        </w:rPr>
      </w:pPr>
    </w:p>
    <w:p w14:paraId="6ACF4627" w14:textId="77777777" w:rsidR="002F3759" w:rsidRPr="00F858C5" w:rsidRDefault="002F3759" w:rsidP="002F3759">
      <w:pPr>
        <w:tabs>
          <w:tab w:val="center" w:pos="1120"/>
        </w:tabs>
        <w:ind w:right="113"/>
        <w:rPr>
          <w:rFonts w:ascii="Arial" w:hAnsi="Arial" w:cs="Arial"/>
          <w:lang w:val="en-GB"/>
        </w:rPr>
      </w:pPr>
      <w:r w:rsidRPr="00F858C5">
        <w:rPr>
          <w:rFonts w:ascii="Arial" w:hAnsi="Arial" w:cs="Arial"/>
          <w:lang w:val="en-GB"/>
        </w:rPr>
        <w:t>Declarations:</w:t>
      </w:r>
    </w:p>
    <w:p w14:paraId="2CC32A20" w14:textId="77777777" w:rsidR="002F3759" w:rsidRPr="00F858C5" w:rsidRDefault="002F3759" w:rsidP="002F3759">
      <w:pPr>
        <w:ind w:right="113"/>
        <w:rPr>
          <w:rFonts w:ascii="Arial" w:hAnsi="Arial" w:cs="Arial"/>
          <w:b w:val="0"/>
          <w:lang w:val="en-GB"/>
        </w:rPr>
      </w:pPr>
      <w:r w:rsidRPr="00F858C5">
        <w:rPr>
          <w:rFonts w:ascii="Arial" w:hAnsi="Arial" w:cs="Arial"/>
          <w:b w:val="0"/>
          <w:lang w:val="en-GB"/>
        </w:rPr>
        <w:t>I confirm that I have been keeping records, which support the judgements and comments made in this report.</w:t>
      </w:r>
    </w:p>
    <w:p w14:paraId="5633CD17" w14:textId="77777777" w:rsidR="002F3759" w:rsidRPr="00F858C5" w:rsidRDefault="002F3759" w:rsidP="002F3759">
      <w:pPr>
        <w:ind w:right="113"/>
        <w:rPr>
          <w:rFonts w:ascii="Arial" w:hAnsi="Arial" w:cs="Arial"/>
          <w:b w:val="0"/>
          <w:lang w:val="en-GB"/>
        </w:rPr>
      </w:pPr>
    </w:p>
    <w:tbl>
      <w:tblPr>
        <w:tblStyle w:val="TableGrid"/>
        <w:tblW w:w="0" w:type="auto"/>
        <w:tblLook w:val="01E0" w:firstRow="1" w:lastRow="1" w:firstColumn="1" w:lastColumn="1" w:noHBand="0" w:noVBand="0"/>
      </w:tblPr>
      <w:tblGrid>
        <w:gridCol w:w="3348"/>
        <w:gridCol w:w="3060"/>
        <w:gridCol w:w="1536"/>
        <w:gridCol w:w="2244"/>
      </w:tblGrid>
      <w:tr w:rsidR="002F3759" w:rsidRPr="00F858C5" w14:paraId="46AAA31B" w14:textId="77777777" w:rsidTr="001E69E5">
        <w:tc>
          <w:tcPr>
            <w:tcW w:w="3348" w:type="dxa"/>
          </w:tcPr>
          <w:p w14:paraId="1C4FBF6D" w14:textId="77777777" w:rsidR="002F3759" w:rsidRPr="00F858C5" w:rsidRDefault="002F3759" w:rsidP="001E69E5">
            <w:pPr>
              <w:tabs>
                <w:tab w:val="left" w:leader="dot" w:pos="5400"/>
              </w:tabs>
              <w:ind w:right="113"/>
              <w:rPr>
                <w:rFonts w:ascii="Arial" w:hAnsi="Arial" w:cs="Arial"/>
                <w:b w:val="0"/>
                <w:lang w:val="en-GB"/>
              </w:rPr>
            </w:pPr>
            <w:r w:rsidRPr="00F858C5">
              <w:rPr>
                <w:rFonts w:ascii="Arial" w:hAnsi="Arial" w:cs="Arial"/>
                <w:b w:val="0"/>
                <w:lang w:val="en-GB"/>
              </w:rPr>
              <w:t>Trainee teacher</w:t>
            </w:r>
          </w:p>
        </w:tc>
        <w:tc>
          <w:tcPr>
            <w:tcW w:w="3060" w:type="dxa"/>
          </w:tcPr>
          <w:p w14:paraId="3A6F8ACB" w14:textId="77777777" w:rsidR="002F3759" w:rsidRPr="00F858C5" w:rsidRDefault="002F3759" w:rsidP="001E69E5">
            <w:pPr>
              <w:tabs>
                <w:tab w:val="left" w:leader="dot" w:pos="5400"/>
              </w:tabs>
              <w:ind w:right="113"/>
              <w:rPr>
                <w:rFonts w:ascii="Arial" w:hAnsi="Arial" w:cs="Arial"/>
                <w:b w:val="0"/>
                <w:lang w:val="en-GB"/>
              </w:rPr>
            </w:pPr>
          </w:p>
        </w:tc>
        <w:tc>
          <w:tcPr>
            <w:tcW w:w="1536" w:type="dxa"/>
          </w:tcPr>
          <w:p w14:paraId="642C718C" w14:textId="77777777" w:rsidR="002F3759" w:rsidRPr="00F858C5" w:rsidRDefault="002F3759" w:rsidP="001E69E5">
            <w:pPr>
              <w:tabs>
                <w:tab w:val="left" w:leader="dot" w:pos="5400"/>
              </w:tabs>
              <w:ind w:right="113"/>
              <w:rPr>
                <w:rFonts w:ascii="Arial" w:hAnsi="Arial" w:cs="Arial"/>
                <w:b w:val="0"/>
                <w:lang w:val="en-GB"/>
              </w:rPr>
            </w:pPr>
            <w:r w:rsidRPr="00F858C5">
              <w:rPr>
                <w:rFonts w:ascii="Arial" w:hAnsi="Arial" w:cs="Arial"/>
                <w:b w:val="0"/>
                <w:lang w:val="en-GB"/>
              </w:rPr>
              <w:t>Date</w:t>
            </w:r>
          </w:p>
        </w:tc>
        <w:tc>
          <w:tcPr>
            <w:tcW w:w="2244" w:type="dxa"/>
          </w:tcPr>
          <w:p w14:paraId="180D05F7" w14:textId="77777777" w:rsidR="002F3759" w:rsidRPr="00F858C5" w:rsidRDefault="002F3759" w:rsidP="001E69E5">
            <w:pPr>
              <w:tabs>
                <w:tab w:val="left" w:leader="dot" w:pos="5400"/>
              </w:tabs>
              <w:ind w:right="113"/>
              <w:rPr>
                <w:rFonts w:ascii="Arial" w:hAnsi="Arial" w:cs="Arial"/>
                <w:b w:val="0"/>
                <w:lang w:val="en-GB"/>
              </w:rPr>
            </w:pPr>
          </w:p>
        </w:tc>
      </w:tr>
    </w:tbl>
    <w:p w14:paraId="1B401C80" w14:textId="77777777" w:rsidR="002F3759" w:rsidRPr="00F858C5" w:rsidRDefault="002F3759" w:rsidP="002F3759">
      <w:pPr>
        <w:tabs>
          <w:tab w:val="left" w:leader="dot" w:pos="5400"/>
        </w:tabs>
        <w:ind w:right="113"/>
        <w:rPr>
          <w:rFonts w:ascii="Arial" w:hAnsi="Arial" w:cs="Arial"/>
          <w:b w:val="0"/>
          <w:lang w:val="en-GB"/>
        </w:rPr>
      </w:pPr>
    </w:p>
    <w:p w14:paraId="05921E3D" w14:textId="77777777" w:rsidR="002F3759" w:rsidRPr="00F858C5" w:rsidRDefault="002F3759" w:rsidP="002F3759">
      <w:pPr>
        <w:tabs>
          <w:tab w:val="left" w:leader="dot" w:pos="5400"/>
        </w:tabs>
        <w:ind w:right="113"/>
        <w:rPr>
          <w:rFonts w:ascii="Arial" w:hAnsi="Arial" w:cs="Arial"/>
          <w:b w:val="0"/>
          <w:lang w:val="en-GB"/>
        </w:rPr>
      </w:pPr>
      <w:r w:rsidRPr="00F858C5">
        <w:rPr>
          <w:rFonts w:ascii="Arial" w:hAnsi="Arial" w:cs="Arial"/>
          <w:b w:val="0"/>
          <w:lang w:val="en-GB"/>
        </w:rPr>
        <w:t>I confirm that the evidence kept by the trainee has been used to support the judgements made in this report.</w:t>
      </w:r>
    </w:p>
    <w:p w14:paraId="519EC56D" w14:textId="77777777" w:rsidR="002F3759" w:rsidRPr="00F858C5" w:rsidRDefault="002F3759" w:rsidP="002F3759">
      <w:pPr>
        <w:tabs>
          <w:tab w:val="left" w:leader="dot" w:pos="5400"/>
        </w:tabs>
        <w:ind w:right="113"/>
        <w:rPr>
          <w:rFonts w:ascii="Arial" w:hAnsi="Arial" w:cs="Arial"/>
          <w:b w:val="0"/>
          <w:lang w:val="en-GB"/>
        </w:rPr>
      </w:pPr>
    </w:p>
    <w:tbl>
      <w:tblPr>
        <w:tblStyle w:val="TableGrid"/>
        <w:tblW w:w="0" w:type="auto"/>
        <w:tblLook w:val="01E0" w:firstRow="1" w:lastRow="1" w:firstColumn="1" w:lastColumn="1" w:noHBand="0" w:noVBand="0"/>
      </w:tblPr>
      <w:tblGrid>
        <w:gridCol w:w="3348"/>
        <w:gridCol w:w="3060"/>
        <w:gridCol w:w="1536"/>
        <w:gridCol w:w="2244"/>
      </w:tblGrid>
      <w:tr w:rsidR="002F3759" w:rsidRPr="00F858C5" w14:paraId="31EA672E" w14:textId="77777777" w:rsidTr="001E69E5">
        <w:tc>
          <w:tcPr>
            <w:tcW w:w="3348" w:type="dxa"/>
          </w:tcPr>
          <w:p w14:paraId="5308DA70" w14:textId="77777777" w:rsidR="002F3759" w:rsidRPr="00F858C5" w:rsidRDefault="002F3759" w:rsidP="001E69E5">
            <w:pPr>
              <w:rPr>
                <w:rFonts w:ascii="Arial" w:hAnsi="Arial" w:cs="Arial"/>
                <w:b w:val="0"/>
                <w:lang w:val="en-GB"/>
              </w:rPr>
            </w:pPr>
            <w:r w:rsidRPr="00F858C5">
              <w:rPr>
                <w:rFonts w:ascii="Arial" w:hAnsi="Arial" w:cs="Arial"/>
                <w:b w:val="0"/>
                <w:lang w:val="en-GB"/>
              </w:rPr>
              <w:t>School mentor</w:t>
            </w:r>
          </w:p>
        </w:tc>
        <w:tc>
          <w:tcPr>
            <w:tcW w:w="3060" w:type="dxa"/>
          </w:tcPr>
          <w:p w14:paraId="15B0CD7C" w14:textId="77777777" w:rsidR="002F3759" w:rsidRPr="00F858C5" w:rsidRDefault="002F3759" w:rsidP="001E69E5">
            <w:pPr>
              <w:rPr>
                <w:rFonts w:ascii="Arial" w:hAnsi="Arial" w:cs="Arial"/>
                <w:lang w:val="en-GB"/>
              </w:rPr>
            </w:pPr>
          </w:p>
        </w:tc>
        <w:tc>
          <w:tcPr>
            <w:tcW w:w="1536" w:type="dxa"/>
          </w:tcPr>
          <w:p w14:paraId="3AC7DCDF" w14:textId="77777777" w:rsidR="002F3759" w:rsidRPr="00F858C5" w:rsidRDefault="002F3759" w:rsidP="001E69E5">
            <w:pPr>
              <w:rPr>
                <w:rFonts w:ascii="Arial" w:hAnsi="Arial" w:cs="Arial"/>
                <w:b w:val="0"/>
                <w:lang w:val="en-GB"/>
              </w:rPr>
            </w:pPr>
            <w:r w:rsidRPr="00F858C5">
              <w:rPr>
                <w:rFonts w:ascii="Arial" w:hAnsi="Arial" w:cs="Arial"/>
                <w:b w:val="0"/>
                <w:lang w:val="en-GB"/>
              </w:rPr>
              <w:t>Date</w:t>
            </w:r>
          </w:p>
        </w:tc>
        <w:tc>
          <w:tcPr>
            <w:tcW w:w="2244" w:type="dxa"/>
          </w:tcPr>
          <w:p w14:paraId="20713426" w14:textId="77777777" w:rsidR="002F3759" w:rsidRPr="00F858C5" w:rsidRDefault="002F3759" w:rsidP="001E69E5">
            <w:pPr>
              <w:rPr>
                <w:rFonts w:ascii="Arial" w:hAnsi="Arial" w:cs="Arial"/>
                <w:lang w:val="en-GB"/>
              </w:rPr>
            </w:pPr>
          </w:p>
        </w:tc>
      </w:tr>
      <w:tr w:rsidR="002F3759" w:rsidRPr="00F858C5" w14:paraId="0F67D434" w14:textId="77777777" w:rsidTr="001E69E5">
        <w:tc>
          <w:tcPr>
            <w:tcW w:w="3348" w:type="dxa"/>
          </w:tcPr>
          <w:p w14:paraId="08850D3B" w14:textId="77777777" w:rsidR="002F3759" w:rsidRPr="00F858C5" w:rsidRDefault="002F3759" w:rsidP="001E69E5">
            <w:pPr>
              <w:rPr>
                <w:rFonts w:ascii="Arial" w:hAnsi="Arial" w:cs="Arial"/>
                <w:b w:val="0"/>
                <w:lang w:val="en-GB"/>
              </w:rPr>
            </w:pPr>
            <w:r w:rsidRPr="00F858C5">
              <w:rPr>
                <w:rFonts w:ascii="Arial" w:hAnsi="Arial" w:cs="Arial"/>
                <w:b w:val="0"/>
                <w:lang w:val="en-GB"/>
              </w:rPr>
              <w:t>Professional tutor</w:t>
            </w:r>
          </w:p>
        </w:tc>
        <w:tc>
          <w:tcPr>
            <w:tcW w:w="3060" w:type="dxa"/>
          </w:tcPr>
          <w:p w14:paraId="735948C7" w14:textId="77777777" w:rsidR="002F3759" w:rsidRPr="00F858C5" w:rsidRDefault="002F3759" w:rsidP="001E69E5">
            <w:pPr>
              <w:rPr>
                <w:rFonts w:ascii="Arial" w:hAnsi="Arial" w:cs="Arial"/>
                <w:lang w:val="en-GB"/>
              </w:rPr>
            </w:pPr>
          </w:p>
        </w:tc>
        <w:tc>
          <w:tcPr>
            <w:tcW w:w="1536" w:type="dxa"/>
          </w:tcPr>
          <w:p w14:paraId="4349EAE9" w14:textId="77777777" w:rsidR="002F3759" w:rsidRPr="00F858C5" w:rsidRDefault="002F3759" w:rsidP="001E69E5">
            <w:pPr>
              <w:rPr>
                <w:rFonts w:ascii="Arial" w:hAnsi="Arial" w:cs="Arial"/>
                <w:b w:val="0"/>
                <w:lang w:val="en-GB"/>
              </w:rPr>
            </w:pPr>
            <w:r w:rsidRPr="00F858C5">
              <w:rPr>
                <w:rFonts w:ascii="Arial" w:hAnsi="Arial" w:cs="Arial"/>
                <w:b w:val="0"/>
                <w:lang w:val="en-GB"/>
              </w:rPr>
              <w:t>Date</w:t>
            </w:r>
          </w:p>
        </w:tc>
        <w:tc>
          <w:tcPr>
            <w:tcW w:w="2244" w:type="dxa"/>
          </w:tcPr>
          <w:p w14:paraId="05C5C6CA" w14:textId="77777777" w:rsidR="002F3759" w:rsidRPr="00F858C5" w:rsidRDefault="002F3759" w:rsidP="001E69E5">
            <w:pPr>
              <w:rPr>
                <w:rFonts w:ascii="Arial" w:hAnsi="Arial" w:cs="Arial"/>
                <w:lang w:val="en-GB"/>
              </w:rPr>
            </w:pPr>
          </w:p>
        </w:tc>
      </w:tr>
      <w:tr w:rsidR="002F3759" w:rsidRPr="00F858C5" w14:paraId="482A0AD8" w14:textId="77777777" w:rsidTr="001E69E5">
        <w:tc>
          <w:tcPr>
            <w:tcW w:w="3348" w:type="dxa"/>
          </w:tcPr>
          <w:p w14:paraId="1D4497CC" w14:textId="77777777" w:rsidR="002F3759" w:rsidRPr="00F858C5" w:rsidRDefault="002F3759" w:rsidP="001E69E5">
            <w:pPr>
              <w:rPr>
                <w:rFonts w:ascii="Arial" w:hAnsi="Arial" w:cs="Arial"/>
                <w:lang w:val="en-GB"/>
              </w:rPr>
            </w:pPr>
            <w:r w:rsidRPr="00F858C5">
              <w:rPr>
                <w:rFonts w:ascii="Arial" w:hAnsi="Arial" w:cs="Arial"/>
                <w:b w:val="0"/>
                <w:lang w:val="en-GB"/>
              </w:rPr>
              <w:t>University Subject Didactics Tutor</w:t>
            </w:r>
          </w:p>
        </w:tc>
        <w:tc>
          <w:tcPr>
            <w:tcW w:w="3060" w:type="dxa"/>
          </w:tcPr>
          <w:p w14:paraId="6B803CD5" w14:textId="77777777" w:rsidR="002F3759" w:rsidRPr="00F858C5" w:rsidRDefault="002F3759" w:rsidP="001E69E5">
            <w:pPr>
              <w:rPr>
                <w:rFonts w:ascii="Arial" w:hAnsi="Arial" w:cs="Arial"/>
                <w:lang w:val="en-GB"/>
              </w:rPr>
            </w:pPr>
          </w:p>
        </w:tc>
        <w:tc>
          <w:tcPr>
            <w:tcW w:w="1536" w:type="dxa"/>
          </w:tcPr>
          <w:p w14:paraId="31AA9B69" w14:textId="77777777" w:rsidR="002F3759" w:rsidRPr="00F858C5" w:rsidRDefault="002F3759" w:rsidP="001E69E5">
            <w:pPr>
              <w:rPr>
                <w:rFonts w:ascii="Arial" w:hAnsi="Arial" w:cs="Arial"/>
                <w:b w:val="0"/>
                <w:lang w:val="en-GB"/>
              </w:rPr>
            </w:pPr>
            <w:r w:rsidRPr="00F858C5">
              <w:rPr>
                <w:rFonts w:ascii="Arial" w:hAnsi="Arial" w:cs="Arial"/>
                <w:b w:val="0"/>
                <w:lang w:val="en-GB"/>
              </w:rPr>
              <w:t>Date</w:t>
            </w:r>
          </w:p>
        </w:tc>
        <w:tc>
          <w:tcPr>
            <w:tcW w:w="2244" w:type="dxa"/>
          </w:tcPr>
          <w:p w14:paraId="7918D180" w14:textId="77777777" w:rsidR="002F3759" w:rsidRPr="00F858C5" w:rsidRDefault="002F3759" w:rsidP="001E69E5">
            <w:pPr>
              <w:rPr>
                <w:rFonts w:ascii="Arial" w:hAnsi="Arial" w:cs="Arial"/>
                <w:lang w:val="en-GB"/>
              </w:rPr>
            </w:pPr>
          </w:p>
        </w:tc>
      </w:tr>
    </w:tbl>
    <w:p w14:paraId="0FEED750" w14:textId="77777777" w:rsidR="00B31993" w:rsidRPr="00F858C5" w:rsidRDefault="004B76BC" w:rsidP="00B31993">
      <w:pPr>
        <w:rPr>
          <w:rFonts w:ascii="Arial" w:hAnsi="Arial" w:cs="Arial"/>
          <w:lang w:val="en-GB"/>
        </w:rPr>
      </w:pPr>
      <w:r w:rsidRPr="00F858C5">
        <w:rPr>
          <w:rFonts w:ascii="Arial" w:hAnsi="Arial" w:cs="Arial"/>
          <w:lang w:val="en-GB"/>
        </w:rPr>
        <w:br w:type="page"/>
      </w:r>
    </w:p>
    <w:tbl>
      <w:tblPr>
        <w:tblStyle w:val="TableGrid"/>
        <w:tblW w:w="10440" w:type="dxa"/>
        <w:jc w:val="center"/>
        <w:tblLayout w:type="fixed"/>
        <w:tblLook w:val="01E0" w:firstRow="1" w:lastRow="1" w:firstColumn="1" w:lastColumn="1" w:noHBand="0" w:noVBand="0"/>
      </w:tblPr>
      <w:tblGrid>
        <w:gridCol w:w="2700"/>
        <w:gridCol w:w="1260"/>
        <w:gridCol w:w="1260"/>
        <w:gridCol w:w="1260"/>
        <w:gridCol w:w="1260"/>
        <w:gridCol w:w="1440"/>
        <w:gridCol w:w="1260"/>
      </w:tblGrid>
      <w:tr w:rsidR="002E6A90" w:rsidRPr="00F858C5" w14:paraId="16B8C9DE" w14:textId="77777777" w:rsidTr="00980EDF">
        <w:trPr>
          <w:jc w:val="center"/>
        </w:trPr>
        <w:tc>
          <w:tcPr>
            <w:tcW w:w="2700" w:type="dxa"/>
            <w:shd w:val="clear" w:color="auto" w:fill="C0C0C0"/>
            <w:vAlign w:val="center"/>
          </w:tcPr>
          <w:p w14:paraId="58C6DF8B" w14:textId="77777777" w:rsidR="002E6A90" w:rsidRPr="00F858C5" w:rsidRDefault="002E6A90" w:rsidP="005F5A3B">
            <w:pPr>
              <w:rPr>
                <w:rFonts w:ascii="Arial" w:hAnsi="Arial" w:cs="Arial"/>
                <w:sz w:val="18"/>
                <w:szCs w:val="18"/>
                <w:lang w:val="en-GB"/>
              </w:rPr>
            </w:pPr>
            <w:r w:rsidRPr="00F858C5">
              <w:rPr>
                <w:rFonts w:ascii="Arial" w:hAnsi="Arial" w:cs="Arial"/>
                <w:sz w:val="18"/>
                <w:szCs w:val="18"/>
                <w:lang w:val="en-GB"/>
              </w:rPr>
              <w:lastRenderedPageBreak/>
              <w:t>PROFESSIONAL ATTRIBUTES</w:t>
            </w:r>
          </w:p>
        </w:tc>
        <w:tc>
          <w:tcPr>
            <w:tcW w:w="1260" w:type="dxa"/>
            <w:shd w:val="clear" w:color="auto" w:fill="C0C0C0"/>
          </w:tcPr>
          <w:p w14:paraId="607ABC46"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Induction Phase</w:t>
            </w:r>
          </w:p>
        </w:tc>
        <w:tc>
          <w:tcPr>
            <w:tcW w:w="1260" w:type="dxa"/>
            <w:shd w:val="clear" w:color="auto" w:fill="C0C0C0"/>
          </w:tcPr>
          <w:p w14:paraId="5F95AF08"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Working Towards</w:t>
            </w:r>
          </w:p>
        </w:tc>
        <w:tc>
          <w:tcPr>
            <w:tcW w:w="1260" w:type="dxa"/>
            <w:shd w:val="clear" w:color="auto" w:fill="C0C0C0"/>
          </w:tcPr>
          <w:p w14:paraId="0C68AB70"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Achieving Standards</w:t>
            </w:r>
          </w:p>
        </w:tc>
        <w:tc>
          <w:tcPr>
            <w:tcW w:w="1260" w:type="dxa"/>
            <w:shd w:val="clear" w:color="auto" w:fill="C0C0C0"/>
          </w:tcPr>
          <w:p w14:paraId="26859FE3"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Good</w:t>
            </w:r>
          </w:p>
          <w:p w14:paraId="6F5383C8"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Trainee</w:t>
            </w:r>
          </w:p>
        </w:tc>
        <w:tc>
          <w:tcPr>
            <w:tcW w:w="1440" w:type="dxa"/>
            <w:shd w:val="clear" w:color="auto" w:fill="C0C0C0"/>
          </w:tcPr>
          <w:p w14:paraId="71F371F6"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Outstanding</w:t>
            </w:r>
          </w:p>
          <w:p w14:paraId="2367D032"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Trainee</w:t>
            </w:r>
          </w:p>
        </w:tc>
        <w:tc>
          <w:tcPr>
            <w:tcW w:w="1260" w:type="dxa"/>
            <w:shd w:val="clear" w:color="auto" w:fill="C0C0C0"/>
          </w:tcPr>
          <w:p w14:paraId="60AAE24F"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Failing Profile</w:t>
            </w:r>
          </w:p>
        </w:tc>
      </w:tr>
      <w:tr w:rsidR="002E6A90" w:rsidRPr="00F858C5" w14:paraId="1E90A885" w14:textId="77777777" w:rsidTr="00980EDF">
        <w:trPr>
          <w:jc w:val="center"/>
        </w:trPr>
        <w:tc>
          <w:tcPr>
            <w:tcW w:w="2700" w:type="dxa"/>
            <w:vAlign w:val="center"/>
          </w:tcPr>
          <w:p w14:paraId="4A2502F8"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Relationships with pupils</w:t>
            </w:r>
          </w:p>
          <w:p w14:paraId="08EFBC37" w14:textId="77777777" w:rsidR="002E6A90" w:rsidRPr="00F858C5" w:rsidRDefault="002E6A90" w:rsidP="005F5A3B">
            <w:pPr>
              <w:rPr>
                <w:rFonts w:ascii="Arial" w:hAnsi="Arial" w:cs="Arial"/>
                <w:sz w:val="18"/>
                <w:szCs w:val="18"/>
                <w:u w:val="single"/>
                <w:lang w:val="en-GB"/>
              </w:rPr>
            </w:pPr>
          </w:p>
        </w:tc>
        <w:tc>
          <w:tcPr>
            <w:tcW w:w="1260" w:type="dxa"/>
          </w:tcPr>
          <w:p w14:paraId="70142E78" w14:textId="77777777" w:rsidR="002E6A90" w:rsidRPr="00F858C5" w:rsidRDefault="002E6A90" w:rsidP="005F5A3B">
            <w:pPr>
              <w:jc w:val="center"/>
              <w:rPr>
                <w:rFonts w:ascii="Arial" w:hAnsi="Arial" w:cs="Arial"/>
                <w:sz w:val="18"/>
                <w:szCs w:val="18"/>
                <w:lang w:val="en-GB"/>
              </w:rPr>
            </w:pPr>
          </w:p>
        </w:tc>
        <w:tc>
          <w:tcPr>
            <w:tcW w:w="1260" w:type="dxa"/>
          </w:tcPr>
          <w:p w14:paraId="51479D0A" w14:textId="77777777" w:rsidR="002E6A90" w:rsidRPr="00F858C5" w:rsidRDefault="002E6A90" w:rsidP="005F5A3B">
            <w:pPr>
              <w:jc w:val="center"/>
              <w:rPr>
                <w:rFonts w:ascii="Arial" w:hAnsi="Arial" w:cs="Arial"/>
                <w:sz w:val="18"/>
                <w:szCs w:val="18"/>
                <w:lang w:val="en-GB"/>
              </w:rPr>
            </w:pPr>
          </w:p>
        </w:tc>
        <w:tc>
          <w:tcPr>
            <w:tcW w:w="1260" w:type="dxa"/>
          </w:tcPr>
          <w:p w14:paraId="436074C1" w14:textId="77777777" w:rsidR="002E6A90" w:rsidRPr="00F858C5" w:rsidRDefault="002E6A90" w:rsidP="005F5A3B">
            <w:pPr>
              <w:jc w:val="center"/>
              <w:rPr>
                <w:rFonts w:ascii="Arial" w:hAnsi="Arial" w:cs="Arial"/>
                <w:sz w:val="18"/>
                <w:szCs w:val="18"/>
                <w:lang w:val="en-GB"/>
              </w:rPr>
            </w:pPr>
          </w:p>
        </w:tc>
        <w:tc>
          <w:tcPr>
            <w:tcW w:w="1260" w:type="dxa"/>
          </w:tcPr>
          <w:p w14:paraId="666BEE12" w14:textId="77777777" w:rsidR="002E6A90" w:rsidRPr="00F858C5" w:rsidRDefault="002E6A90" w:rsidP="005F5A3B">
            <w:pPr>
              <w:jc w:val="center"/>
              <w:rPr>
                <w:rFonts w:ascii="Arial" w:hAnsi="Arial" w:cs="Arial"/>
                <w:sz w:val="18"/>
                <w:szCs w:val="18"/>
                <w:lang w:val="en-GB"/>
              </w:rPr>
            </w:pPr>
          </w:p>
        </w:tc>
        <w:tc>
          <w:tcPr>
            <w:tcW w:w="1440" w:type="dxa"/>
          </w:tcPr>
          <w:p w14:paraId="55992033" w14:textId="77777777" w:rsidR="002E6A90" w:rsidRPr="00F858C5" w:rsidRDefault="002E6A90" w:rsidP="005F5A3B">
            <w:pPr>
              <w:jc w:val="center"/>
              <w:rPr>
                <w:rFonts w:ascii="Arial" w:hAnsi="Arial" w:cs="Arial"/>
                <w:sz w:val="18"/>
                <w:szCs w:val="18"/>
                <w:lang w:val="en-GB"/>
              </w:rPr>
            </w:pPr>
          </w:p>
        </w:tc>
        <w:tc>
          <w:tcPr>
            <w:tcW w:w="1260" w:type="dxa"/>
          </w:tcPr>
          <w:p w14:paraId="6E752170" w14:textId="77777777" w:rsidR="002E6A90" w:rsidRPr="00F858C5" w:rsidRDefault="002E6A90" w:rsidP="005F5A3B">
            <w:pPr>
              <w:jc w:val="center"/>
              <w:rPr>
                <w:rFonts w:ascii="Arial" w:hAnsi="Arial" w:cs="Arial"/>
                <w:sz w:val="18"/>
                <w:szCs w:val="18"/>
                <w:lang w:val="en-GB"/>
              </w:rPr>
            </w:pPr>
          </w:p>
        </w:tc>
      </w:tr>
      <w:tr w:rsidR="002E6A90" w:rsidRPr="00F858C5" w14:paraId="39C43C5C" w14:textId="77777777" w:rsidTr="00980EDF">
        <w:trPr>
          <w:jc w:val="center"/>
        </w:trPr>
        <w:tc>
          <w:tcPr>
            <w:tcW w:w="2700" w:type="dxa"/>
            <w:shd w:val="pct10" w:color="auto" w:fill="auto"/>
            <w:vAlign w:val="center"/>
          </w:tcPr>
          <w:p w14:paraId="2E9DC046"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 High expectations</w:t>
            </w:r>
          </w:p>
        </w:tc>
        <w:tc>
          <w:tcPr>
            <w:tcW w:w="1260" w:type="dxa"/>
            <w:shd w:val="pct12" w:color="auto" w:fill="auto"/>
          </w:tcPr>
          <w:p w14:paraId="74E5FB9E" w14:textId="77777777" w:rsidR="002E6A90" w:rsidRPr="00F858C5" w:rsidRDefault="002E6A90" w:rsidP="005F5A3B">
            <w:pPr>
              <w:jc w:val="center"/>
              <w:rPr>
                <w:rFonts w:ascii="Arial" w:hAnsi="Arial" w:cs="Arial"/>
                <w:b w:val="0"/>
                <w:sz w:val="18"/>
                <w:szCs w:val="18"/>
                <w:lang w:val="en-GB"/>
              </w:rPr>
            </w:pPr>
          </w:p>
        </w:tc>
        <w:tc>
          <w:tcPr>
            <w:tcW w:w="1260" w:type="dxa"/>
            <w:shd w:val="pct10" w:color="auto" w:fill="auto"/>
          </w:tcPr>
          <w:p w14:paraId="35F2D376" w14:textId="77777777" w:rsidR="002E6A90" w:rsidRPr="00F858C5" w:rsidRDefault="002E6A90" w:rsidP="005F5A3B">
            <w:pPr>
              <w:jc w:val="center"/>
              <w:rPr>
                <w:rFonts w:ascii="Arial" w:hAnsi="Arial" w:cs="Arial"/>
                <w:b w:val="0"/>
                <w:sz w:val="18"/>
                <w:szCs w:val="18"/>
                <w:lang w:val="en-GB"/>
              </w:rPr>
            </w:pPr>
          </w:p>
        </w:tc>
        <w:tc>
          <w:tcPr>
            <w:tcW w:w="1260" w:type="dxa"/>
            <w:shd w:val="pct10" w:color="auto" w:fill="auto"/>
          </w:tcPr>
          <w:p w14:paraId="3FA72178" w14:textId="77777777" w:rsidR="002E6A90" w:rsidRPr="00F858C5" w:rsidRDefault="002E6A90" w:rsidP="005F5A3B">
            <w:pPr>
              <w:jc w:val="center"/>
              <w:rPr>
                <w:rFonts w:ascii="Arial" w:hAnsi="Arial" w:cs="Arial"/>
                <w:b w:val="0"/>
                <w:sz w:val="18"/>
                <w:szCs w:val="18"/>
                <w:lang w:val="en-GB"/>
              </w:rPr>
            </w:pPr>
          </w:p>
        </w:tc>
        <w:tc>
          <w:tcPr>
            <w:tcW w:w="1260" w:type="dxa"/>
            <w:shd w:val="pct10" w:color="auto" w:fill="auto"/>
          </w:tcPr>
          <w:p w14:paraId="09BBDD00"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440" w:type="dxa"/>
            <w:shd w:val="pct10" w:color="auto" w:fill="auto"/>
          </w:tcPr>
          <w:p w14:paraId="071A0BC4" w14:textId="77777777" w:rsidR="002E6A90" w:rsidRPr="00F858C5" w:rsidRDefault="002E6A90" w:rsidP="005F5A3B">
            <w:pPr>
              <w:jc w:val="center"/>
              <w:rPr>
                <w:rFonts w:ascii="Arial" w:hAnsi="Arial" w:cs="Arial"/>
                <w:b w:val="0"/>
                <w:sz w:val="18"/>
                <w:szCs w:val="18"/>
                <w:lang w:val="en-GB"/>
              </w:rPr>
            </w:pPr>
          </w:p>
        </w:tc>
        <w:tc>
          <w:tcPr>
            <w:tcW w:w="1260" w:type="dxa"/>
            <w:shd w:val="pct10" w:color="auto" w:fill="auto"/>
          </w:tcPr>
          <w:p w14:paraId="0D420B9D" w14:textId="77777777" w:rsidR="002E6A90" w:rsidRPr="00F858C5" w:rsidRDefault="002E6A90" w:rsidP="005F5A3B">
            <w:pPr>
              <w:jc w:val="center"/>
              <w:rPr>
                <w:rFonts w:ascii="Arial" w:hAnsi="Arial" w:cs="Arial"/>
                <w:b w:val="0"/>
                <w:sz w:val="18"/>
                <w:szCs w:val="18"/>
                <w:lang w:val="en-GB"/>
              </w:rPr>
            </w:pPr>
          </w:p>
        </w:tc>
      </w:tr>
      <w:tr w:rsidR="002E6A90" w:rsidRPr="00F858C5" w14:paraId="4C4E9421" w14:textId="77777777" w:rsidTr="00980EDF">
        <w:trPr>
          <w:jc w:val="center"/>
        </w:trPr>
        <w:tc>
          <w:tcPr>
            <w:tcW w:w="2700" w:type="dxa"/>
            <w:shd w:val="pct10" w:color="auto" w:fill="auto"/>
            <w:vAlign w:val="center"/>
          </w:tcPr>
          <w:p w14:paraId="384C6359"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 Positive values, attitudes &amp; behaviour</w:t>
            </w:r>
          </w:p>
        </w:tc>
        <w:tc>
          <w:tcPr>
            <w:tcW w:w="1260" w:type="dxa"/>
            <w:shd w:val="pct10" w:color="auto" w:fill="auto"/>
          </w:tcPr>
          <w:p w14:paraId="658C2393" w14:textId="77777777" w:rsidR="002E6A90" w:rsidRPr="00F858C5" w:rsidRDefault="002E6A90" w:rsidP="005F5A3B">
            <w:pPr>
              <w:jc w:val="center"/>
              <w:rPr>
                <w:rFonts w:ascii="Arial" w:hAnsi="Arial" w:cs="Arial"/>
                <w:b w:val="0"/>
                <w:sz w:val="18"/>
                <w:szCs w:val="18"/>
                <w:lang w:val="en-GB"/>
              </w:rPr>
            </w:pPr>
          </w:p>
        </w:tc>
        <w:tc>
          <w:tcPr>
            <w:tcW w:w="1260" w:type="dxa"/>
            <w:shd w:val="pct10" w:color="auto" w:fill="auto"/>
          </w:tcPr>
          <w:p w14:paraId="4C3D9ADD" w14:textId="77777777" w:rsidR="002E6A90" w:rsidRPr="00F858C5" w:rsidRDefault="002E6A90" w:rsidP="005F5A3B">
            <w:pPr>
              <w:jc w:val="center"/>
              <w:rPr>
                <w:rFonts w:ascii="Arial" w:hAnsi="Arial" w:cs="Arial"/>
                <w:b w:val="0"/>
                <w:sz w:val="18"/>
                <w:szCs w:val="18"/>
                <w:lang w:val="en-GB"/>
              </w:rPr>
            </w:pPr>
          </w:p>
        </w:tc>
        <w:tc>
          <w:tcPr>
            <w:tcW w:w="1260" w:type="dxa"/>
            <w:shd w:val="pct10" w:color="auto" w:fill="auto"/>
          </w:tcPr>
          <w:p w14:paraId="726AEFAB" w14:textId="77777777" w:rsidR="002E6A90" w:rsidRPr="00F858C5" w:rsidRDefault="002E6A90" w:rsidP="005F5A3B">
            <w:pPr>
              <w:jc w:val="center"/>
              <w:rPr>
                <w:rFonts w:ascii="Arial" w:hAnsi="Arial" w:cs="Arial"/>
                <w:b w:val="0"/>
                <w:sz w:val="18"/>
                <w:szCs w:val="18"/>
                <w:lang w:val="en-GB"/>
              </w:rPr>
            </w:pPr>
          </w:p>
        </w:tc>
        <w:tc>
          <w:tcPr>
            <w:tcW w:w="1260" w:type="dxa"/>
            <w:shd w:val="pct10" w:color="auto" w:fill="auto"/>
          </w:tcPr>
          <w:p w14:paraId="0B7955BB" w14:textId="77777777" w:rsidR="002E6A90" w:rsidRPr="00F858C5" w:rsidRDefault="002E6A90" w:rsidP="005F5A3B">
            <w:pPr>
              <w:jc w:val="center"/>
              <w:rPr>
                <w:rFonts w:ascii="Arial" w:hAnsi="Arial" w:cs="Arial"/>
                <w:b w:val="0"/>
                <w:sz w:val="18"/>
                <w:szCs w:val="18"/>
                <w:lang w:val="en-GB"/>
              </w:rPr>
            </w:pPr>
          </w:p>
        </w:tc>
        <w:tc>
          <w:tcPr>
            <w:tcW w:w="1440" w:type="dxa"/>
            <w:shd w:val="pct10" w:color="auto" w:fill="auto"/>
          </w:tcPr>
          <w:p w14:paraId="48DA9BE8"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pct10" w:color="auto" w:fill="auto"/>
          </w:tcPr>
          <w:p w14:paraId="059BFD3C" w14:textId="77777777" w:rsidR="002E6A90" w:rsidRPr="00F858C5" w:rsidRDefault="002E6A90" w:rsidP="005F5A3B">
            <w:pPr>
              <w:jc w:val="center"/>
              <w:rPr>
                <w:rFonts w:ascii="Arial" w:hAnsi="Arial" w:cs="Arial"/>
                <w:b w:val="0"/>
                <w:sz w:val="18"/>
                <w:szCs w:val="18"/>
                <w:lang w:val="en-GB"/>
              </w:rPr>
            </w:pPr>
          </w:p>
        </w:tc>
      </w:tr>
      <w:tr w:rsidR="002E6A90" w:rsidRPr="00F858C5" w14:paraId="4EAEBCEF" w14:textId="77777777" w:rsidTr="00980EDF">
        <w:trPr>
          <w:jc w:val="center"/>
        </w:trPr>
        <w:tc>
          <w:tcPr>
            <w:tcW w:w="2700" w:type="dxa"/>
            <w:vAlign w:val="center"/>
          </w:tcPr>
          <w:p w14:paraId="7D958BB4"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Frameworks</w:t>
            </w:r>
          </w:p>
          <w:p w14:paraId="6D1D70CC" w14:textId="77777777" w:rsidR="002E6A90" w:rsidRPr="00F858C5" w:rsidRDefault="002E6A90" w:rsidP="005F5A3B">
            <w:pPr>
              <w:rPr>
                <w:rFonts w:ascii="Arial" w:hAnsi="Arial" w:cs="Arial"/>
                <w:sz w:val="18"/>
                <w:szCs w:val="18"/>
                <w:u w:val="single"/>
                <w:lang w:val="en-GB"/>
              </w:rPr>
            </w:pPr>
          </w:p>
        </w:tc>
        <w:tc>
          <w:tcPr>
            <w:tcW w:w="1260" w:type="dxa"/>
          </w:tcPr>
          <w:p w14:paraId="1D7D3E6B" w14:textId="77777777" w:rsidR="002E6A90" w:rsidRPr="00F858C5" w:rsidRDefault="002E6A90" w:rsidP="005F5A3B">
            <w:pPr>
              <w:jc w:val="center"/>
              <w:rPr>
                <w:rFonts w:ascii="Arial" w:hAnsi="Arial" w:cs="Arial"/>
                <w:b w:val="0"/>
                <w:sz w:val="18"/>
                <w:szCs w:val="18"/>
                <w:lang w:val="en-GB"/>
              </w:rPr>
            </w:pPr>
          </w:p>
        </w:tc>
        <w:tc>
          <w:tcPr>
            <w:tcW w:w="1260" w:type="dxa"/>
          </w:tcPr>
          <w:p w14:paraId="68D04F88" w14:textId="77777777" w:rsidR="002E6A90" w:rsidRPr="00F858C5" w:rsidRDefault="002E6A90" w:rsidP="005F5A3B">
            <w:pPr>
              <w:jc w:val="center"/>
              <w:rPr>
                <w:rFonts w:ascii="Arial" w:hAnsi="Arial" w:cs="Arial"/>
                <w:b w:val="0"/>
                <w:sz w:val="18"/>
                <w:szCs w:val="18"/>
                <w:lang w:val="en-GB"/>
              </w:rPr>
            </w:pPr>
          </w:p>
        </w:tc>
        <w:tc>
          <w:tcPr>
            <w:tcW w:w="1260" w:type="dxa"/>
          </w:tcPr>
          <w:p w14:paraId="1A880B3F" w14:textId="77777777" w:rsidR="002E6A90" w:rsidRPr="00F858C5" w:rsidRDefault="002E6A90" w:rsidP="005F5A3B">
            <w:pPr>
              <w:jc w:val="center"/>
              <w:rPr>
                <w:rFonts w:ascii="Arial" w:hAnsi="Arial" w:cs="Arial"/>
                <w:b w:val="0"/>
                <w:sz w:val="18"/>
                <w:szCs w:val="18"/>
                <w:lang w:val="en-GB"/>
              </w:rPr>
            </w:pPr>
          </w:p>
        </w:tc>
        <w:tc>
          <w:tcPr>
            <w:tcW w:w="1260" w:type="dxa"/>
          </w:tcPr>
          <w:p w14:paraId="70242682" w14:textId="77777777" w:rsidR="002E6A90" w:rsidRPr="00F858C5" w:rsidRDefault="002E6A90" w:rsidP="005F5A3B">
            <w:pPr>
              <w:jc w:val="center"/>
              <w:rPr>
                <w:rFonts w:ascii="Arial" w:hAnsi="Arial" w:cs="Arial"/>
                <w:b w:val="0"/>
                <w:sz w:val="18"/>
                <w:szCs w:val="18"/>
                <w:lang w:val="en-GB"/>
              </w:rPr>
            </w:pPr>
          </w:p>
        </w:tc>
        <w:tc>
          <w:tcPr>
            <w:tcW w:w="1440" w:type="dxa"/>
          </w:tcPr>
          <w:p w14:paraId="35E63307" w14:textId="77777777" w:rsidR="002E6A90" w:rsidRPr="00F858C5" w:rsidRDefault="002E6A90" w:rsidP="005F5A3B">
            <w:pPr>
              <w:jc w:val="center"/>
              <w:rPr>
                <w:rFonts w:ascii="Arial" w:hAnsi="Arial" w:cs="Arial"/>
                <w:b w:val="0"/>
                <w:sz w:val="18"/>
                <w:szCs w:val="18"/>
                <w:lang w:val="en-GB"/>
              </w:rPr>
            </w:pPr>
          </w:p>
        </w:tc>
        <w:tc>
          <w:tcPr>
            <w:tcW w:w="1260" w:type="dxa"/>
          </w:tcPr>
          <w:p w14:paraId="5B40594D" w14:textId="77777777" w:rsidR="002E6A90" w:rsidRPr="00F858C5" w:rsidRDefault="002E6A90" w:rsidP="005F5A3B">
            <w:pPr>
              <w:jc w:val="center"/>
              <w:rPr>
                <w:rFonts w:ascii="Arial" w:hAnsi="Arial" w:cs="Arial"/>
                <w:b w:val="0"/>
                <w:sz w:val="18"/>
                <w:szCs w:val="18"/>
                <w:lang w:val="en-GB"/>
              </w:rPr>
            </w:pPr>
          </w:p>
        </w:tc>
      </w:tr>
      <w:tr w:rsidR="002E6A90" w:rsidRPr="00F858C5" w14:paraId="0221EC7E" w14:textId="77777777" w:rsidTr="00980EDF">
        <w:trPr>
          <w:jc w:val="center"/>
        </w:trPr>
        <w:tc>
          <w:tcPr>
            <w:tcW w:w="2700" w:type="dxa"/>
            <w:shd w:val="clear" w:color="auto" w:fill="E6E6E6"/>
            <w:vAlign w:val="center"/>
          </w:tcPr>
          <w:p w14:paraId="2092EE20"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Q3a Statutory duties</w:t>
            </w:r>
          </w:p>
        </w:tc>
        <w:tc>
          <w:tcPr>
            <w:tcW w:w="1260" w:type="dxa"/>
            <w:shd w:val="clear" w:color="auto" w:fill="E6E6E6"/>
          </w:tcPr>
          <w:p w14:paraId="3FC5F82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28CE92D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17E325CF"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02E2D6D"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06915D0F"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11ABAD3E" w14:textId="77777777" w:rsidR="002E6A90" w:rsidRPr="00F858C5" w:rsidRDefault="002E6A90" w:rsidP="005F5A3B">
            <w:pPr>
              <w:jc w:val="center"/>
              <w:rPr>
                <w:rFonts w:ascii="Arial" w:hAnsi="Arial" w:cs="Arial"/>
                <w:b w:val="0"/>
                <w:sz w:val="18"/>
                <w:szCs w:val="18"/>
                <w:lang w:val="en-GB"/>
              </w:rPr>
            </w:pPr>
          </w:p>
        </w:tc>
      </w:tr>
      <w:tr w:rsidR="002E6A90" w:rsidRPr="00F858C5" w14:paraId="6259A09B" w14:textId="77777777" w:rsidTr="00980EDF">
        <w:trPr>
          <w:jc w:val="center"/>
        </w:trPr>
        <w:tc>
          <w:tcPr>
            <w:tcW w:w="2700" w:type="dxa"/>
            <w:shd w:val="clear" w:color="auto" w:fill="E6E6E6"/>
            <w:vAlign w:val="center"/>
          </w:tcPr>
          <w:p w14:paraId="6A7A5D93"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Q3b policies &amp; practices</w:t>
            </w:r>
          </w:p>
        </w:tc>
        <w:tc>
          <w:tcPr>
            <w:tcW w:w="1260" w:type="dxa"/>
            <w:shd w:val="clear" w:color="auto" w:fill="E6E6E6"/>
          </w:tcPr>
          <w:p w14:paraId="7364B0A6"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78D9BA1A"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53C5639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56898FB6"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765B1161"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1EB6B565" w14:textId="77777777" w:rsidR="002E6A90" w:rsidRPr="00F858C5" w:rsidRDefault="002E6A90" w:rsidP="005F5A3B">
            <w:pPr>
              <w:jc w:val="center"/>
              <w:rPr>
                <w:rFonts w:ascii="Arial" w:hAnsi="Arial" w:cs="Arial"/>
                <w:b w:val="0"/>
                <w:sz w:val="18"/>
                <w:szCs w:val="18"/>
                <w:lang w:val="en-GB"/>
              </w:rPr>
            </w:pPr>
          </w:p>
        </w:tc>
      </w:tr>
      <w:tr w:rsidR="002E6A90" w:rsidRPr="00F858C5" w14:paraId="07F9A03E" w14:textId="77777777" w:rsidTr="00980EDF">
        <w:trPr>
          <w:jc w:val="center"/>
        </w:trPr>
        <w:tc>
          <w:tcPr>
            <w:tcW w:w="2700" w:type="dxa"/>
            <w:vAlign w:val="center"/>
          </w:tcPr>
          <w:p w14:paraId="23734E00"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Communicating and working with others</w:t>
            </w:r>
          </w:p>
          <w:p w14:paraId="19841ADD" w14:textId="77777777" w:rsidR="002E6A90" w:rsidRPr="00F858C5" w:rsidRDefault="002E6A90" w:rsidP="005F5A3B">
            <w:pPr>
              <w:rPr>
                <w:rFonts w:ascii="Arial" w:hAnsi="Arial" w:cs="Arial"/>
                <w:sz w:val="18"/>
                <w:szCs w:val="18"/>
                <w:u w:val="single"/>
                <w:lang w:val="en-GB"/>
              </w:rPr>
            </w:pPr>
          </w:p>
        </w:tc>
        <w:tc>
          <w:tcPr>
            <w:tcW w:w="1260" w:type="dxa"/>
          </w:tcPr>
          <w:p w14:paraId="7C0740FC" w14:textId="77777777" w:rsidR="002E6A90" w:rsidRPr="00F858C5" w:rsidRDefault="002E6A90" w:rsidP="005F5A3B">
            <w:pPr>
              <w:jc w:val="center"/>
              <w:rPr>
                <w:rFonts w:ascii="Arial" w:hAnsi="Arial" w:cs="Arial"/>
                <w:b w:val="0"/>
                <w:sz w:val="18"/>
                <w:szCs w:val="18"/>
                <w:lang w:val="en-GB"/>
              </w:rPr>
            </w:pPr>
          </w:p>
        </w:tc>
        <w:tc>
          <w:tcPr>
            <w:tcW w:w="1260" w:type="dxa"/>
          </w:tcPr>
          <w:p w14:paraId="3D55064C" w14:textId="77777777" w:rsidR="002E6A90" w:rsidRPr="00F858C5" w:rsidRDefault="002E6A90" w:rsidP="005F5A3B">
            <w:pPr>
              <w:jc w:val="center"/>
              <w:rPr>
                <w:rFonts w:ascii="Arial" w:hAnsi="Arial" w:cs="Arial"/>
                <w:b w:val="0"/>
                <w:sz w:val="18"/>
                <w:szCs w:val="18"/>
                <w:lang w:val="en-GB"/>
              </w:rPr>
            </w:pPr>
          </w:p>
        </w:tc>
        <w:tc>
          <w:tcPr>
            <w:tcW w:w="1260" w:type="dxa"/>
          </w:tcPr>
          <w:p w14:paraId="01DF6A1B" w14:textId="77777777" w:rsidR="002E6A90" w:rsidRPr="00F858C5" w:rsidRDefault="002E6A90" w:rsidP="005F5A3B">
            <w:pPr>
              <w:jc w:val="center"/>
              <w:rPr>
                <w:rFonts w:ascii="Arial" w:hAnsi="Arial" w:cs="Arial"/>
                <w:b w:val="0"/>
                <w:sz w:val="18"/>
                <w:szCs w:val="18"/>
                <w:lang w:val="en-GB"/>
              </w:rPr>
            </w:pPr>
          </w:p>
        </w:tc>
        <w:tc>
          <w:tcPr>
            <w:tcW w:w="1260" w:type="dxa"/>
          </w:tcPr>
          <w:p w14:paraId="72F62EC6" w14:textId="77777777" w:rsidR="002E6A90" w:rsidRPr="00F858C5" w:rsidRDefault="002E6A90" w:rsidP="005F5A3B">
            <w:pPr>
              <w:jc w:val="center"/>
              <w:rPr>
                <w:rFonts w:ascii="Arial" w:hAnsi="Arial" w:cs="Arial"/>
                <w:b w:val="0"/>
                <w:sz w:val="18"/>
                <w:szCs w:val="18"/>
                <w:lang w:val="en-GB"/>
              </w:rPr>
            </w:pPr>
          </w:p>
        </w:tc>
        <w:tc>
          <w:tcPr>
            <w:tcW w:w="1440" w:type="dxa"/>
          </w:tcPr>
          <w:p w14:paraId="696D5F23" w14:textId="77777777" w:rsidR="002E6A90" w:rsidRPr="00F858C5" w:rsidRDefault="002E6A90" w:rsidP="005F5A3B">
            <w:pPr>
              <w:jc w:val="center"/>
              <w:rPr>
                <w:rFonts w:ascii="Arial" w:hAnsi="Arial" w:cs="Arial"/>
                <w:b w:val="0"/>
                <w:sz w:val="18"/>
                <w:szCs w:val="18"/>
                <w:lang w:val="en-GB"/>
              </w:rPr>
            </w:pPr>
          </w:p>
        </w:tc>
        <w:tc>
          <w:tcPr>
            <w:tcW w:w="1260" w:type="dxa"/>
          </w:tcPr>
          <w:p w14:paraId="23E7A034" w14:textId="77777777" w:rsidR="002E6A90" w:rsidRPr="00F858C5" w:rsidRDefault="002E6A90" w:rsidP="005F5A3B">
            <w:pPr>
              <w:jc w:val="center"/>
              <w:rPr>
                <w:rFonts w:ascii="Arial" w:hAnsi="Arial" w:cs="Arial"/>
                <w:b w:val="0"/>
                <w:sz w:val="18"/>
                <w:szCs w:val="18"/>
                <w:lang w:val="en-GB"/>
              </w:rPr>
            </w:pPr>
          </w:p>
        </w:tc>
      </w:tr>
      <w:tr w:rsidR="002E6A90" w:rsidRPr="00F858C5" w14:paraId="64D996C8" w14:textId="77777777" w:rsidTr="00980EDF">
        <w:trPr>
          <w:jc w:val="center"/>
        </w:trPr>
        <w:tc>
          <w:tcPr>
            <w:tcW w:w="2700" w:type="dxa"/>
            <w:shd w:val="clear" w:color="auto" w:fill="E6E6E6"/>
            <w:vAlign w:val="center"/>
          </w:tcPr>
          <w:p w14:paraId="0E852A97"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Q4 Communicates effectively</w:t>
            </w:r>
          </w:p>
        </w:tc>
        <w:tc>
          <w:tcPr>
            <w:tcW w:w="1260" w:type="dxa"/>
            <w:shd w:val="clear" w:color="auto" w:fill="E6E6E6"/>
          </w:tcPr>
          <w:p w14:paraId="25BFA1F2"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3B4988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24B73A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23A122B1"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77BCA349"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1AD12733" w14:textId="77777777" w:rsidR="002E6A90" w:rsidRPr="00F858C5" w:rsidRDefault="002E6A90" w:rsidP="005F5A3B">
            <w:pPr>
              <w:jc w:val="center"/>
              <w:rPr>
                <w:rFonts w:ascii="Arial" w:hAnsi="Arial" w:cs="Arial"/>
                <w:b w:val="0"/>
                <w:sz w:val="18"/>
                <w:szCs w:val="18"/>
                <w:lang w:val="en-GB"/>
              </w:rPr>
            </w:pPr>
          </w:p>
        </w:tc>
      </w:tr>
      <w:tr w:rsidR="002E6A90" w:rsidRPr="00F858C5" w14:paraId="2B87DA8D" w14:textId="77777777" w:rsidTr="00980EDF">
        <w:trPr>
          <w:jc w:val="center"/>
        </w:trPr>
        <w:tc>
          <w:tcPr>
            <w:tcW w:w="2700" w:type="dxa"/>
            <w:shd w:val="clear" w:color="auto" w:fill="E6E6E6"/>
            <w:vAlign w:val="center"/>
          </w:tcPr>
          <w:p w14:paraId="0A7A6CE6"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Q5 Recognises others’ contributions</w:t>
            </w:r>
          </w:p>
        </w:tc>
        <w:tc>
          <w:tcPr>
            <w:tcW w:w="1260" w:type="dxa"/>
            <w:shd w:val="clear" w:color="auto" w:fill="E6E6E6"/>
          </w:tcPr>
          <w:p w14:paraId="15B058C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294B4827"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81BC2EE"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C11F83A"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440" w:type="dxa"/>
            <w:shd w:val="clear" w:color="auto" w:fill="E6E6E6"/>
          </w:tcPr>
          <w:p w14:paraId="086CCC20"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50DF8F43" w14:textId="77777777" w:rsidR="002E6A90" w:rsidRPr="00F858C5" w:rsidRDefault="002E6A90" w:rsidP="005F5A3B">
            <w:pPr>
              <w:rPr>
                <w:rFonts w:ascii="Arial" w:hAnsi="Arial" w:cs="Arial"/>
                <w:b w:val="0"/>
                <w:sz w:val="18"/>
                <w:szCs w:val="18"/>
                <w:lang w:val="en-GB"/>
              </w:rPr>
            </w:pPr>
          </w:p>
        </w:tc>
      </w:tr>
      <w:tr w:rsidR="002E6A90" w:rsidRPr="00F858C5" w14:paraId="155A4D42" w14:textId="77777777" w:rsidTr="00980EDF">
        <w:trPr>
          <w:jc w:val="center"/>
        </w:trPr>
        <w:tc>
          <w:tcPr>
            <w:tcW w:w="2700" w:type="dxa"/>
            <w:shd w:val="clear" w:color="auto" w:fill="E6E6E6"/>
            <w:vAlign w:val="center"/>
          </w:tcPr>
          <w:p w14:paraId="15D82B91"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Q6 Commitment to collaboration</w:t>
            </w:r>
          </w:p>
        </w:tc>
        <w:tc>
          <w:tcPr>
            <w:tcW w:w="1260" w:type="dxa"/>
            <w:shd w:val="clear" w:color="auto" w:fill="E6E6E6"/>
          </w:tcPr>
          <w:p w14:paraId="210C1313"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744789F"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8D458D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1561B562"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607832B0"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7E3D6BB7" w14:textId="77777777" w:rsidR="002E6A90" w:rsidRPr="00F858C5" w:rsidRDefault="002E6A90" w:rsidP="005F5A3B">
            <w:pPr>
              <w:jc w:val="center"/>
              <w:rPr>
                <w:rFonts w:ascii="Arial" w:hAnsi="Arial" w:cs="Arial"/>
                <w:b w:val="0"/>
                <w:sz w:val="18"/>
                <w:szCs w:val="18"/>
                <w:lang w:val="en-GB"/>
              </w:rPr>
            </w:pPr>
          </w:p>
        </w:tc>
      </w:tr>
      <w:tr w:rsidR="002E6A90" w:rsidRPr="00F858C5" w14:paraId="23F4D70E" w14:textId="77777777" w:rsidTr="00980EDF">
        <w:trPr>
          <w:jc w:val="center"/>
        </w:trPr>
        <w:tc>
          <w:tcPr>
            <w:tcW w:w="2700" w:type="dxa"/>
            <w:vAlign w:val="center"/>
          </w:tcPr>
          <w:p w14:paraId="4452A788"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Personal professional development</w:t>
            </w:r>
          </w:p>
          <w:p w14:paraId="31F1DBFB" w14:textId="77777777" w:rsidR="002E6A90" w:rsidRPr="00F858C5" w:rsidRDefault="002E6A90" w:rsidP="005F5A3B">
            <w:pPr>
              <w:rPr>
                <w:rFonts w:ascii="Arial" w:hAnsi="Arial" w:cs="Arial"/>
                <w:sz w:val="18"/>
                <w:szCs w:val="18"/>
                <w:u w:val="single"/>
                <w:lang w:val="en-GB"/>
              </w:rPr>
            </w:pPr>
          </w:p>
        </w:tc>
        <w:tc>
          <w:tcPr>
            <w:tcW w:w="1260" w:type="dxa"/>
          </w:tcPr>
          <w:p w14:paraId="26910247" w14:textId="77777777" w:rsidR="002E6A90" w:rsidRPr="00F858C5" w:rsidRDefault="002E6A90" w:rsidP="005F5A3B">
            <w:pPr>
              <w:jc w:val="center"/>
              <w:rPr>
                <w:rFonts w:ascii="Arial" w:hAnsi="Arial" w:cs="Arial"/>
                <w:b w:val="0"/>
                <w:sz w:val="18"/>
                <w:szCs w:val="18"/>
                <w:lang w:val="en-GB"/>
              </w:rPr>
            </w:pPr>
          </w:p>
        </w:tc>
        <w:tc>
          <w:tcPr>
            <w:tcW w:w="1260" w:type="dxa"/>
          </w:tcPr>
          <w:p w14:paraId="24112C52" w14:textId="77777777" w:rsidR="002E6A90" w:rsidRPr="00F858C5" w:rsidRDefault="002E6A90" w:rsidP="005F5A3B">
            <w:pPr>
              <w:jc w:val="center"/>
              <w:rPr>
                <w:rFonts w:ascii="Arial" w:hAnsi="Arial" w:cs="Arial"/>
                <w:b w:val="0"/>
                <w:sz w:val="18"/>
                <w:szCs w:val="18"/>
                <w:lang w:val="en-GB"/>
              </w:rPr>
            </w:pPr>
          </w:p>
        </w:tc>
        <w:tc>
          <w:tcPr>
            <w:tcW w:w="1260" w:type="dxa"/>
          </w:tcPr>
          <w:p w14:paraId="41DE070D" w14:textId="77777777" w:rsidR="002E6A90" w:rsidRPr="00F858C5" w:rsidRDefault="002E6A90" w:rsidP="005F5A3B">
            <w:pPr>
              <w:jc w:val="center"/>
              <w:rPr>
                <w:rFonts w:ascii="Arial" w:hAnsi="Arial" w:cs="Arial"/>
                <w:b w:val="0"/>
                <w:sz w:val="18"/>
                <w:szCs w:val="18"/>
                <w:lang w:val="en-GB"/>
              </w:rPr>
            </w:pPr>
          </w:p>
        </w:tc>
        <w:tc>
          <w:tcPr>
            <w:tcW w:w="1260" w:type="dxa"/>
          </w:tcPr>
          <w:p w14:paraId="7DC15F93" w14:textId="77777777" w:rsidR="002E6A90" w:rsidRPr="00F858C5" w:rsidRDefault="002E6A90" w:rsidP="005F5A3B">
            <w:pPr>
              <w:jc w:val="center"/>
              <w:rPr>
                <w:rFonts w:ascii="Arial" w:hAnsi="Arial" w:cs="Arial"/>
                <w:b w:val="0"/>
                <w:sz w:val="18"/>
                <w:szCs w:val="18"/>
                <w:lang w:val="en-GB"/>
              </w:rPr>
            </w:pPr>
          </w:p>
        </w:tc>
        <w:tc>
          <w:tcPr>
            <w:tcW w:w="1440" w:type="dxa"/>
          </w:tcPr>
          <w:p w14:paraId="7E7C9325" w14:textId="77777777" w:rsidR="002E6A90" w:rsidRPr="00F858C5" w:rsidRDefault="002E6A90" w:rsidP="005F5A3B">
            <w:pPr>
              <w:jc w:val="center"/>
              <w:rPr>
                <w:rFonts w:ascii="Arial" w:hAnsi="Arial" w:cs="Arial"/>
                <w:b w:val="0"/>
                <w:sz w:val="18"/>
                <w:szCs w:val="18"/>
                <w:lang w:val="en-GB"/>
              </w:rPr>
            </w:pPr>
          </w:p>
        </w:tc>
        <w:tc>
          <w:tcPr>
            <w:tcW w:w="1260" w:type="dxa"/>
          </w:tcPr>
          <w:p w14:paraId="0C25DF51" w14:textId="77777777" w:rsidR="002E6A90" w:rsidRPr="00F858C5" w:rsidRDefault="002E6A90" w:rsidP="005F5A3B">
            <w:pPr>
              <w:jc w:val="center"/>
              <w:rPr>
                <w:rFonts w:ascii="Arial" w:hAnsi="Arial" w:cs="Arial"/>
                <w:b w:val="0"/>
                <w:sz w:val="18"/>
                <w:szCs w:val="18"/>
                <w:lang w:val="en-GB"/>
              </w:rPr>
            </w:pPr>
          </w:p>
        </w:tc>
      </w:tr>
      <w:tr w:rsidR="002E6A90" w:rsidRPr="00F858C5" w14:paraId="324FA069" w14:textId="77777777" w:rsidTr="00980EDF">
        <w:trPr>
          <w:jc w:val="center"/>
        </w:trPr>
        <w:tc>
          <w:tcPr>
            <w:tcW w:w="2700" w:type="dxa"/>
            <w:shd w:val="clear" w:color="auto" w:fill="E6E6E6"/>
            <w:vAlign w:val="center"/>
          </w:tcPr>
          <w:p w14:paraId="02EB0982"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Q7a Reflection &amp; improvement of practice</w:t>
            </w:r>
          </w:p>
        </w:tc>
        <w:tc>
          <w:tcPr>
            <w:tcW w:w="1260" w:type="dxa"/>
            <w:shd w:val="clear" w:color="auto" w:fill="E6E6E6"/>
          </w:tcPr>
          <w:p w14:paraId="0DD87667"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4430D69"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5B664444"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7D55DDB5"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6227765E" w14:textId="77777777" w:rsidR="002E6A90" w:rsidRPr="00F858C5" w:rsidRDefault="00F858C5" w:rsidP="00F858C5">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1EF4D9AE" w14:textId="77777777" w:rsidR="002E6A90" w:rsidRPr="00F858C5" w:rsidRDefault="002E6A90" w:rsidP="005F5A3B">
            <w:pPr>
              <w:jc w:val="center"/>
              <w:rPr>
                <w:rFonts w:ascii="Arial" w:hAnsi="Arial" w:cs="Arial"/>
                <w:b w:val="0"/>
                <w:sz w:val="18"/>
                <w:szCs w:val="18"/>
                <w:lang w:val="en-GB"/>
              </w:rPr>
            </w:pPr>
          </w:p>
        </w:tc>
      </w:tr>
      <w:tr w:rsidR="002E6A90" w:rsidRPr="00F858C5" w14:paraId="2C84BB60" w14:textId="77777777" w:rsidTr="00980EDF">
        <w:trPr>
          <w:jc w:val="center"/>
        </w:trPr>
        <w:tc>
          <w:tcPr>
            <w:tcW w:w="2700" w:type="dxa"/>
            <w:shd w:val="clear" w:color="auto" w:fill="E6E6E6"/>
            <w:vAlign w:val="center"/>
          </w:tcPr>
          <w:p w14:paraId="33C99876"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Q7b Able to identify priorities</w:t>
            </w:r>
          </w:p>
        </w:tc>
        <w:tc>
          <w:tcPr>
            <w:tcW w:w="1260" w:type="dxa"/>
            <w:shd w:val="clear" w:color="auto" w:fill="E6E6E6"/>
          </w:tcPr>
          <w:p w14:paraId="57EAC92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53482CF" w14:textId="77777777" w:rsidR="002E6A90" w:rsidRPr="00F858C5" w:rsidRDefault="002E6A90" w:rsidP="005F5A3B">
            <w:pPr>
              <w:rPr>
                <w:rFonts w:ascii="Arial" w:hAnsi="Arial" w:cs="Arial"/>
                <w:b w:val="0"/>
                <w:sz w:val="18"/>
                <w:szCs w:val="18"/>
                <w:lang w:val="en-GB"/>
              </w:rPr>
            </w:pPr>
          </w:p>
        </w:tc>
        <w:tc>
          <w:tcPr>
            <w:tcW w:w="1260" w:type="dxa"/>
            <w:shd w:val="clear" w:color="auto" w:fill="E6E6E6"/>
          </w:tcPr>
          <w:p w14:paraId="2A8B39A2"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3A2ECE0C"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30A3862A"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C5ED101" w14:textId="77777777" w:rsidR="002E6A90" w:rsidRPr="00F858C5" w:rsidRDefault="002E6A90" w:rsidP="005F5A3B">
            <w:pPr>
              <w:jc w:val="center"/>
              <w:rPr>
                <w:rFonts w:ascii="Arial" w:hAnsi="Arial" w:cs="Arial"/>
                <w:b w:val="0"/>
                <w:sz w:val="18"/>
                <w:szCs w:val="18"/>
                <w:lang w:val="en-GB"/>
              </w:rPr>
            </w:pPr>
          </w:p>
        </w:tc>
      </w:tr>
      <w:tr w:rsidR="002E6A90" w:rsidRPr="00F858C5" w14:paraId="19780A25" w14:textId="77777777" w:rsidTr="00980EDF">
        <w:trPr>
          <w:jc w:val="center"/>
        </w:trPr>
        <w:tc>
          <w:tcPr>
            <w:tcW w:w="2700" w:type="dxa"/>
            <w:shd w:val="clear" w:color="auto" w:fill="E6E6E6"/>
            <w:vAlign w:val="center"/>
          </w:tcPr>
          <w:p w14:paraId="7B152B90"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Q8 Creative approach</w:t>
            </w:r>
          </w:p>
        </w:tc>
        <w:tc>
          <w:tcPr>
            <w:tcW w:w="1260" w:type="dxa"/>
            <w:shd w:val="clear" w:color="auto" w:fill="E6E6E6"/>
          </w:tcPr>
          <w:p w14:paraId="76351D68"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EB626C6"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5CFA6DD8"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E54D150"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440" w:type="dxa"/>
            <w:shd w:val="clear" w:color="auto" w:fill="E6E6E6"/>
          </w:tcPr>
          <w:p w14:paraId="66EE955E"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9E536E6" w14:textId="77777777" w:rsidR="002E6A90" w:rsidRPr="00F858C5" w:rsidRDefault="002E6A90" w:rsidP="005F5A3B">
            <w:pPr>
              <w:jc w:val="center"/>
              <w:rPr>
                <w:rFonts w:ascii="Arial" w:hAnsi="Arial" w:cs="Arial"/>
                <w:b w:val="0"/>
                <w:sz w:val="18"/>
                <w:szCs w:val="18"/>
                <w:lang w:val="en-GB"/>
              </w:rPr>
            </w:pPr>
          </w:p>
        </w:tc>
      </w:tr>
      <w:tr w:rsidR="002E6A90" w:rsidRPr="00F858C5" w14:paraId="16917912" w14:textId="77777777" w:rsidTr="00980EDF">
        <w:trPr>
          <w:jc w:val="center"/>
        </w:trPr>
        <w:tc>
          <w:tcPr>
            <w:tcW w:w="2700" w:type="dxa"/>
            <w:shd w:val="clear" w:color="auto" w:fill="E6E6E6"/>
            <w:vAlign w:val="center"/>
          </w:tcPr>
          <w:p w14:paraId="2D29F932"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Q9 Acts upon advice</w:t>
            </w:r>
          </w:p>
        </w:tc>
        <w:tc>
          <w:tcPr>
            <w:tcW w:w="1260" w:type="dxa"/>
            <w:shd w:val="clear" w:color="auto" w:fill="E6E6E6"/>
          </w:tcPr>
          <w:p w14:paraId="3E49BF24"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2E36A8F6"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1FCB9E4"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57740F1B"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440" w:type="dxa"/>
            <w:shd w:val="clear" w:color="auto" w:fill="E6E6E6"/>
          </w:tcPr>
          <w:p w14:paraId="1A74704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003383F" w14:textId="77777777" w:rsidR="002E6A90" w:rsidRPr="00F858C5" w:rsidRDefault="002E6A90" w:rsidP="005F5A3B">
            <w:pPr>
              <w:jc w:val="center"/>
              <w:rPr>
                <w:rFonts w:ascii="Arial" w:hAnsi="Arial" w:cs="Arial"/>
                <w:b w:val="0"/>
                <w:sz w:val="18"/>
                <w:szCs w:val="18"/>
                <w:lang w:val="en-GB"/>
              </w:rPr>
            </w:pPr>
          </w:p>
        </w:tc>
      </w:tr>
      <w:tr w:rsidR="002E6A90" w:rsidRPr="00F858C5" w14:paraId="762EEED1" w14:textId="77777777" w:rsidTr="00980EDF">
        <w:trPr>
          <w:jc w:val="center"/>
        </w:trPr>
        <w:tc>
          <w:tcPr>
            <w:tcW w:w="2700" w:type="dxa"/>
            <w:shd w:val="clear" w:color="auto" w:fill="B3B3B3"/>
            <w:vAlign w:val="center"/>
          </w:tcPr>
          <w:p w14:paraId="65DE5326" w14:textId="77777777" w:rsidR="002E6A90" w:rsidRPr="00F858C5" w:rsidRDefault="002E6A90" w:rsidP="005F5A3B">
            <w:pPr>
              <w:rPr>
                <w:rFonts w:ascii="Arial" w:hAnsi="Arial" w:cs="Arial"/>
                <w:sz w:val="18"/>
                <w:szCs w:val="18"/>
                <w:lang w:val="en-GB"/>
              </w:rPr>
            </w:pPr>
            <w:r w:rsidRPr="00F858C5">
              <w:rPr>
                <w:rFonts w:ascii="Arial" w:hAnsi="Arial" w:cs="Arial"/>
                <w:sz w:val="18"/>
                <w:szCs w:val="18"/>
                <w:lang w:val="en-GB"/>
              </w:rPr>
              <w:t>PROFESSIONAL KNOWLEDGE AND UNDERSTANDING</w:t>
            </w:r>
          </w:p>
        </w:tc>
        <w:tc>
          <w:tcPr>
            <w:tcW w:w="1260" w:type="dxa"/>
            <w:shd w:val="clear" w:color="auto" w:fill="B3B3B3"/>
          </w:tcPr>
          <w:p w14:paraId="1D28B588"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Induction Phase</w:t>
            </w:r>
          </w:p>
        </w:tc>
        <w:tc>
          <w:tcPr>
            <w:tcW w:w="1260" w:type="dxa"/>
            <w:shd w:val="clear" w:color="auto" w:fill="B3B3B3"/>
          </w:tcPr>
          <w:p w14:paraId="3DC8E099"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Working Towards</w:t>
            </w:r>
          </w:p>
        </w:tc>
        <w:tc>
          <w:tcPr>
            <w:tcW w:w="1260" w:type="dxa"/>
            <w:shd w:val="clear" w:color="auto" w:fill="B3B3B3"/>
          </w:tcPr>
          <w:p w14:paraId="5E5D1E47"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Achieving Standards</w:t>
            </w:r>
          </w:p>
        </w:tc>
        <w:tc>
          <w:tcPr>
            <w:tcW w:w="1260" w:type="dxa"/>
            <w:shd w:val="clear" w:color="auto" w:fill="B3B3B3"/>
          </w:tcPr>
          <w:p w14:paraId="355F7BAF"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Good</w:t>
            </w:r>
          </w:p>
          <w:p w14:paraId="2B18C603"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Trainee</w:t>
            </w:r>
          </w:p>
        </w:tc>
        <w:tc>
          <w:tcPr>
            <w:tcW w:w="1440" w:type="dxa"/>
            <w:shd w:val="clear" w:color="auto" w:fill="B3B3B3"/>
          </w:tcPr>
          <w:p w14:paraId="707127F8"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Outstanding</w:t>
            </w:r>
          </w:p>
          <w:p w14:paraId="40174EDA"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Trainee</w:t>
            </w:r>
          </w:p>
        </w:tc>
        <w:tc>
          <w:tcPr>
            <w:tcW w:w="1260" w:type="dxa"/>
            <w:shd w:val="clear" w:color="auto" w:fill="B3B3B3"/>
          </w:tcPr>
          <w:p w14:paraId="5938E17A"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Failing Profile</w:t>
            </w:r>
          </w:p>
        </w:tc>
      </w:tr>
      <w:tr w:rsidR="002E6A90" w:rsidRPr="00F858C5" w14:paraId="4C27C9CD" w14:textId="77777777" w:rsidTr="00980EDF">
        <w:trPr>
          <w:jc w:val="center"/>
        </w:trPr>
        <w:tc>
          <w:tcPr>
            <w:tcW w:w="2700" w:type="dxa"/>
            <w:vAlign w:val="center"/>
          </w:tcPr>
          <w:p w14:paraId="018CBE8B"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Teaching and learning</w:t>
            </w:r>
          </w:p>
          <w:p w14:paraId="0F767C4B" w14:textId="77777777" w:rsidR="002E6A90" w:rsidRPr="00F858C5" w:rsidRDefault="002E6A90" w:rsidP="005F5A3B">
            <w:pPr>
              <w:rPr>
                <w:rFonts w:ascii="Arial" w:hAnsi="Arial" w:cs="Arial"/>
                <w:sz w:val="18"/>
                <w:szCs w:val="18"/>
                <w:u w:val="single"/>
                <w:lang w:val="en-GB"/>
              </w:rPr>
            </w:pPr>
          </w:p>
        </w:tc>
        <w:tc>
          <w:tcPr>
            <w:tcW w:w="1260" w:type="dxa"/>
          </w:tcPr>
          <w:p w14:paraId="4F8AF9A6" w14:textId="77777777" w:rsidR="002E6A90" w:rsidRPr="00F858C5" w:rsidRDefault="002E6A90" w:rsidP="005F5A3B">
            <w:pPr>
              <w:jc w:val="center"/>
              <w:rPr>
                <w:rFonts w:ascii="Arial" w:hAnsi="Arial" w:cs="Arial"/>
                <w:b w:val="0"/>
                <w:sz w:val="18"/>
                <w:szCs w:val="18"/>
                <w:lang w:val="en-GB"/>
              </w:rPr>
            </w:pPr>
          </w:p>
        </w:tc>
        <w:tc>
          <w:tcPr>
            <w:tcW w:w="1260" w:type="dxa"/>
          </w:tcPr>
          <w:p w14:paraId="219847AF" w14:textId="77777777" w:rsidR="002E6A90" w:rsidRPr="00F858C5" w:rsidRDefault="002E6A90" w:rsidP="005F5A3B">
            <w:pPr>
              <w:jc w:val="center"/>
              <w:rPr>
                <w:rFonts w:ascii="Arial" w:hAnsi="Arial" w:cs="Arial"/>
                <w:b w:val="0"/>
                <w:sz w:val="18"/>
                <w:szCs w:val="18"/>
                <w:lang w:val="en-GB"/>
              </w:rPr>
            </w:pPr>
          </w:p>
        </w:tc>
        <w:tc>
          <w:tcPr>
            <w:tcW w:w="1260" w:type="dxa"/>
          </w:tcPr>
          <w:p w14:paraId="6A02D5CB" w14:textId="77777777" w:rsidR="002E6A90" w:rsidRPr="00F858C5" w:rsidRDefault="002E6A90" w:rsidP="005F5A3B">
            <w:pPr>
              <w:jc w:val="center"/>
              <w:rPr>
                <w:rFonts w:ascii="Arial" w:hAnsi="Arial" w:cs="Arial"/>
                <w:b w:val="0"/>
                <w:sz w:val="18"/>
                <w:szCs w:val="18"/>
                <w:lang w:val="en-GB"/>
              </w:rPr>
            </w:pPr>
          </w:p>
        </w:tc>
        <w:tc>
          <w:tcPr>
            <w:tcW w:w="1260" w:type="dxa"/>
          </w:tcPr>
          <w:p w14:paraId="09D0C90E" w14:textId="77777777" w:rsidR="002E6A90" w:rsidRPr="00F858C5" w:rsidRDefault="002E6A90" w:rsidP="005F5A3B">
            <w:pPr>
              <w:jc w:val="center"/>
              <w:rPr>
                <w:rFonts w:ascii="Arial" w:hAnsi="Arial" w:cs="Arial"/>
                <w:b w:val="0"/>
                <w:sz w:val="18"/>
                <w:szCs w:val="18"/>
                <w:lang w:val="en-GB"/>
              </w:rPr>
            </w:pPr>
          </w:p>
        </w:tc>
        <w:tc>
          <w:tcPr>
            <w:tcW w:w="1440" w:type="dxa"/>
          </w:tcPr>
          <w:p w14:paraId="29BDDEAD" w14:textId="77777777" w:rsidR="002E6A90" w:rsidRPr="00F858C5" w:rsidRDefault="002E6A90" w:rsidP="005F5A3B">
            <w:pPr>
              <w:jc w:val="center"/>
              <w:rPr>
                <w:rFonts w:ascii="Arial" w:hAnsi="Arial" w:cs="Arial"/>
                <w:b w:val="0"/>
                <w:sz w:val="18"/>
                <w:szCs w:val="18"/>
                <w:lang w:val="en-GB"/>
              </w:rPr>
            </w:pPr>
          </w:p>
        </w:tc>
        <w:tc>
          <w:tcPr>
            <w:tcW w:w="1260" w:type="dxa"/>
          </w:tcPr>
          <w:p w14:paraId="74145C59" w14:textId="77777777" w:rsidR="002E6A90" w:rsidRPr="00F858C5" w:rsidRDefault="002E6A90" w:rsidP="005F5A3B">
            <w:pPr>
              <w:jc w:val="center"/>
              <w:rPr>
                <w:rFonts w:ascii="Arial" w:hAnsi="Arial" w:cs="Arial"/>
                <w:b w:val="0"/>
                <w:sz w:val="18"/>
                <w:szCs w:val="18"/>
                <w:lang w:val="en-GB"/>
              </w:rPr>
            </w:pPr>
          </w:p>
        </w:tc>
      </w:tr>
      <w:tr w:rsidR="002E6A90" w:rsidRPr="00F858C5" w14:paraId="5303DDFA" w14:textId="77777777" w:rsidTr="00980EDF">
        <w:trPr>
          <w:jc w:val="center"/>
        </w:trPr>
        <w:tc>
          <w:tcPr>
            <w:tcW w:w="2700" w:type="dxa"/>
            <w:shd w:val="clear" w:color="auto" w:fill="E6E6E6"/>
            <w:vAlign w:val="center"/>
          </w:tcPr>
          <w:p w14:paraId="2D75A6E6"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Q10 Range of strategies</w:t>
            </w:r>
          </w:p>
        </w:tc>
        <w:tc>
          <w:tcPr>
            <w:tcW w:w="1260" w:type="dxa"/>
            <w:shd w:val="clear" w:color="auto" w:fill="E6E6E6"/>
          </w:tcPr>
          <w:p w14:paraId="15908ED6"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5C473F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3CA0DA57"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1E503C4"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440" w:type="dxa"/>
            <w:shd w:val="clear" w:color="auto" w:fill="E6E6E6"/>
          </w:tcPr>
          <w:p w14:paraId="49CE269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4ABEF31" w14:textId="77777777" w:rsidR="002E6A90" w:rsidRPr="00F858C5" w:rsidRDefault="002E6A90" w:rsidP="005F5A3B">
            <w:pPr>
              <w:jc w:val="center"/>
              <w:rPr>
                <w:rFonts w:ascii="Arial" w:hAnsi="Arial" w:cs="Arial"/>
                <w:b w:val="0"/>
                <w:sz w:val="18"/>
                <w:szCs w:val="18"/>
                <w:lang w:val="en-GB"/>
              </w:rPr>
            </w:pPr>
          </w:p>
        </w:tc>
      </w:tr>
      <w:tr w:rsidR="002E6A90" w:rsidRPr="00F858C5" w14:paraId="0EC6FB04" w14:textId="77777777" w:rsidTr="00980EDF">
        <w:trPr>
          <w:jc w:val="center"/>
        </w:trPr>
        <w:tc>
          <w:tcPr>
            <w:tcW w:w="2700" w:type="dxa"/>
            <w:vAlign w:val="center"/>
          </w:tcPr>
          <w:p w14:paraId="56679BFB"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Assessment and monitoring</w:t>
            </w:r>
          </w:p>
          <w:p w14:paraId="5FD7D60E" w14:textId="77777777" w:rsidR="002E6A90" w:rsidRPr="00F858C5" w:rsidRDefault="002E6A90" w:rsidP="005F5A3B">
            <w:pPr>
              <w:rPr>
                <w:rFonts w:ascii="Arial" w:hAnsi="Arial" w:cs="Arial"/>
                <w:sz w:val="18"/>
                <w:szCs w:val="18"/>
                <w:u w:val="single"/>
                <w:lang w:val="en-GB"/>
              </w:rPr>
            </w:pPr>
          </w:p>
        </w:tc>
        <w:tc>
          <w:tcPr>
            <w:tcW w:w="1260" w:type="dxa"/>
          </w:tcPr>
          <w:p w14:paraId="763BCA2C" w14:textId="77777777" w:rsidR="002E6A90" w:rsidRPr="00F858C5" w:rsidRDefault="002E6A90" w:rsidP="005F5A3B">
            <w:pPr>
              <w:jc w:val="center"/>
              <w:rPr>
                <w:rFonts w:ascii="Arial" w:hAnsi="Arial" w:cs="Arial"/>
                <w:b w:val="0"/>
                <w:sz w:val="18"/>
                <w:szCs w:val="18"/>
                <w:lang w:val="en-GB"/>
              </w:rPr>
            </w:pPr>
          </w:p>
        </w:tc>
        <w:tc>
          <w:tcPr>
            <w:tcW w:w="1260" w:type="dxa"/>
          </w:tcPr>
          <w:p w14:paraId="6EC7FA2F" w14:textId="77777777" w:rsidR="002E6A90" w:rsidRPr="00F858C5" w:rsidRDefault="002E6A90" w:rsidP="005F5A3B">
            <w:pPr>
              <w:jc w:val="center"/>
              <w:rPr>
                <w:rFonts w:ascii="Arial" w:hAnsi="Arial" w:cs="Arial"/>
                <w:b w:val="0"/>
                <w:sz w:val="18"/>
                <w:szCs w:val="18"/>
                <w:lang w:val="en-GB"/>
              </w:rPr>
            </w:pPr>
          </w:p>
        </w:tc>
        <w:tc>
          <w:tcPr>
            <w:tcW w:w="1260" w:type="dxa"/>
          </w:tcPr>
          <w:p w14:paraId="08D5D530" w14:textId="77777777" w:rsidR="002E6A90" w:rsidRPr="00F858C5" w:rsidRDefault="002E6A90" w:rsidP="005F5A3B">
            <w:pPr>
              <w:jc w:val="center"/>
              <w:rPr>
                <w:rFonts w:ascii="Arial" w:hAnsi="Arial" w:cs="Arial"/>
                <w:b w:val="0"/>
                <w:sz w:val="18"/>
                <w:szCs w:val="18"/>
                <w:lang w:val="en-GB"/>
              </w:rPr>
            </w:pPr>
          </w:p>
        </w:tc>
        <w:tc>
          <w:tcPr>
            <w:tcW w:w="1260" w:type="dxa"/>
          </w:tcPr>
          <w:p w14:paraId="0E604C83" w14:textId="77777777" w:rsidR="002E6A90" w:rsidRPr="00F858C5" w:rsidRDefault="002E6A90" w:rsidP="005F5A3B">
            <w:pPr>
              <w:jc w:val="center"/>
              <w:rPr>
                <w:rFonts w:ascii="Arial" w:hAnsi="Arial" w:cs="Arial"/>
                <w:b w:val="0"/>
                <w:sz w:val="18"/>
                <w:szCs w:val="18"/>
                <w:lang w:val="en-GB"/>
              </w:rPr>
            </w:pPr>
          </w:p>
        </w:tc>
        <w:tc>
          <w:tcPr>
            <w:tcW w:w="1440" w:type="dxa"/>
          </w:tcPr>
          <w:p w14:paraId="1F63E84D" w14:textId="77777777" w:rsidR="002E6A90" w:rsidRPr="00F858C5" w:rsidRDefault="002E6A90" w:rsidP="005F5A3B">
            <w:pPr>
              <w:jc w:val="center"/>
              <w:rPr>
                <w:rFonts w:ascii="Arial" w:hAnsi="Arial" w:cs="Arial"/>
                <w:b w:val="0"/>
                <w:sz w:val="18"/>
                <w:szCs w:val="18"/>
                <w:lang w:val="en-GB"/>
              </w:rPr>
            </w:pPr>
          </w:p>
        </w:tc>
        <w:tc>
          <w:tcPr>
            <w:tcW w:w="1260" w:type="dxa"/>
          </w:tcPr>
          <w:p w14:paraId="56D399FA" w14:textId="77777777" w:rsidR="002E6A90" w:rsidRPr="00F858C5" w:rsidRDefault="002E6A90" w:rsidP="005F5A3B">
            <w:pPr>
              <w:jc w:val="center"/>
              <w:rPr>
                <w:rFonts w:ascii="Arial" w:hAnsi="Arial" w:cs="Arial"/>
                <w:b w:val="0"/>
                <w:sz w:val="18"/>
                <w:szCs w:val="18"/>
                <w:lang w:val="en-GB"/>
              </w:rPr>
            </w:pPr>
          </w:p>
        </w:tc>
      </w:tr>
      <w:tr w:rsidR="002E6A90" w:rsidRPr="00F858C5" w14:paraId="4883BA4E" w14:textId="77777777" w:rsidTr="00980EDF">
        <w:trPr>
          <w:jc w:val="center"/>
        </w:trPr>
        <w:tc>
          <w:tcPr>
            <w:tcW w:w="2700" w:type="dxa"/>
            <w:shd w:val="clear" w:color="auto" w:fill="E6E6E6"/>
            <w:vAlign w:val="center"/>
          </w:tcPr>
          <w:p w14:paraId="02989136"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Q11 Knows assessment requirements</w:t>
            </w:r>
          </w:p>
        </w:tc>
        <w:tc>
          <w:tcPr>
            <w:tcW w:w="1260" w:type="dxa"/>
            <w:shd w:val="clear" w:color="auto" w:fill="E6E6E6"/>
          </w:tcPr>
          <w:p w14:paraId="32078668"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5BC09B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79CCA7D6"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3B4FA318"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7930AE5A" w14:textId="77777777" w:rsidR="002E6A90" w:rsidRPr="00F858C5" w:rsidRDefault="002E6A90" w:rsidP="005F5A3B">
            <w:pPr>
              <w:rPr>
                <w:rFonts w:ascii="Arial" w:hAnsi="Arial" w:cs="Arial"/>
                <w:b w:val="0"/>
                <w:sz w:val="18"/>
                <w:szCs w:val="18"/>
                <w:lang w:val="en-GB"/>
              </w:rPr>
            </w:pPr>
          </w:p>
        </w:tc>
        <w:tc>
          <w:tcPr>
            <w:tcW w:w="1260" w:type="dxa"/>
            <w:shd w:val="clear" w:color="auto" w:fill="E6E6E6"/>
          </w:tcPr>
          <w:p w14:paraId="5B9D9C58" w14:textId="77777777" w:rsidR="002E6A90" w:rsidRPr="00F858C5" w:rsidRDefault="002E6A90" w:rsidP="005F5A3B">
            <w:pPr>
              <w:jc w:val="center"/>
              <w:rPr>
                <w:rFonts w:ascii="Arial" w:hAnsi="Arial" w:cs="Arial"/>
                <w:b w:val="0"/>
                <w:sz w:val="18"/>
                <w:szCs w:val="18"/>
                <w:lang w:val="en-GB"/>
              </w:rPr>
            </w:pPr>
          </w:p>
        </w:tc>
      </w:tr>
      <w:tr w:rsidR="002E6A90" w:rsidRPr="00F858C5" w14:paraId="64673AEC" w14:textId="77777777" w:rsidTr="00980EDF">
        <w:trPr>
          <w:jc w:val="center"/>
        </w:trPr>
        <w:tc>
          <w:tcPr>
            <w:tcW w:w="2700" w:type="dxa"/>
            <w:shd w:val="clear" w:color="auto" w:fill="E6E6E6"/>
            <w:vAlign w:val="center"/>
          </w:tcPr>
          <w:p w14:paraId="008F101E"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Q12 Approaches to assessment</w:t>
            </w:r>
          </w:p>
        </w:tc>
        <w:tc>
          <w:tcPr>
            <w:tcW w:w="1260" w:type="dxa"/>
            <w:shd w:val="clear" w:color="auto" w:fill="E6E6E6"/>
          </w:tcPr>
          <w:p w14:paraId="0B69F0D8"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7A494CCF"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9148B55"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5432344A"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440" w:type="dxa"/>
            <w:shd w:val="clear" w:color="auto" w:fill="E6E6E6"/>
          </w:tcPr>
          <w:p w14:paraId="250CD0C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77B135BB" w14:textId="77777777" w:rsidR="002E6A90" w:rsidRPr="00F858C5" w:rsidRDefault="002E6A90" w:rsidP="005F5A3B">
            <w:pPr>
              <w:jc w:val="center"/>
              <w:rPr>
                <w:rFonts w:ascii="Arial" w:hAnsi="Arial" w:cs="Arial"/>
                <w:b w:val="0"/>
                <w:sz w:val="18"/>
                <w:szCs w:val="18"/>
                <w:lang w:val="en-GB"/>
              </w:rPr>
            </w:pPr>
          </w:p>
        </w:tc>
      </w:tr>
      <w:tr w:rsidR="002E6A90" w:rsidRPr="00F858C5" w14:paraId="32A98FC3" w14:textId="77777777" w:rsidTr="00980EDF">
        <w:trPr>
          <w:jc w:val="center"/>
        </w:trPr>
        <w:tc>
          <w:tcPr>
            <w:tcW w:w="2700" w:type="dxa"/>
            <w:shd w:val="clear" w:color="auto" w:fill="E6E6E6"/>
            <w:vAlign w:val="center"/>
          </w:tcPr>
          <w:p w14:paraId="674C5077"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Q13 Statistical data</w:t>
            </w:r>
          </w:p>
        </w:tc>
        <w:tc>
          <w:tcPr>
            <w:tcW w:w="1260" w:type="dxa"/>
            <w:shd w:val="clear" w:color="auto" w:fill="E6E6E6"/>
          </w:tcPr>
          <w:p w14:paraId="75B7D22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2806E63C"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2BBB5634"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CE6CA87"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4CF47B6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5A2E0603" w14:textId="77777777" w:rsidR="002E6A90" w:rsidRPr="00F858C5" w:rsidRDefault="002E6A90" w:rsidP="005F5A3B">
            <w:pPr>
              <w:jc w:val="center"/>
              <w:rPr>
                <w:rFonts w:ascii="Arial" w:hAnsi="Arial" w:cs="Arial"/>
                <w:b w:val="0"/>
                <w:sz w:val="18"/>
                <w:szCs w:val="18"/>
                <w:lang w:val="en-GB"/>
              </w:rPr>
            </w:pPr>
          </w:p>
        </w:tc>
      </w:tr>
      <w:tr w:rsidR="002E6A90" w:rsidRPr="00F858C5" w14:paraId="7546C283" w14:textId="77777777" w:rsidTr="00980EDF">
        <w:trPr>
          <w:jc w:val="center"/>
        </w:trPr>
        <w:tc>
          <w:tcPr>
            <w:tcW w:w="2700" w:type="dxa"/>
            <w:vAlign w:val="center"/>
          </w:tcPr>
          <w:p w14:paraId="2DFCEA2E"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Subjects and curriculum</w:t>
            </w:r>
          </w:p>
          <w:p w14:paraId="5AB0C558" w14:textId="77777777" w:rsidR="002E6A90" w:rsidRPr="00F858C5" w:rsidRDefault="002E6A90" w:rsidP="005F5A3B">
            <w:pPr>
              <w:rPr>
                <w:rFonts w:ascii="Arial" w:hAnsi="Arial" w:cs="Arial"/>
                <w:sz w:val="18"/>
                <w:szCs w:val="18"/>
                <w:u w:val="single"/>
                <w:lang w:val="en-GB"/>
              </w:rPr>
            </w:pPr>
          </w:p>
        </w:tc>
        <w:tc>
          <w:tcPr>
            <w:tcW w:w="1260" w:type="dxa"/>
          </w:tcPr>
          <w:p w14:paraId="4A8FAA9E" w14:textId="77777777" w:rsidR="002E6A90" w:rsidRPr="00F858C5" w:rsidRDefault="002E6A90" w:rsidP="005F5A3B">
            <w:pPr>
              <w:jc w:val="center"/>
              <w:rPr>
                <w:rFonts w:ascii="Arial" w:hAnsi="Arial" w:cs="Arial"/>
                <w:b w:val="0"/>
                <w:sz w:val="18"/>
                <w:szCs w:val="18"/>
                <w:lang w:val="en-GB"/>
              </w:rPr>
            </w:pPr>
          </w:p>
        </w:tc>
        <w:tc>
          <w:tcPr>
            <w:tcW w:w="1260" w:type="dxa"/>
          </w:tcPr>
          <w:p w14:paraId="04914D96" w14:textId="77777777" w:rsidR="002E6A90" w:rsidRPr="00F858C5" w:rsidRDefault="002E6A90" w:rsidP="005F5A3B">
            <w:pPr>
              <w:jc w:val="center"/>
              <w:rPr>
                <w:rFonts w:ascii="Arial" w:hAnsi="Arial" w:cs="Arial"/>
                <w:b w:val="0"/>
                <w:sz w:val="18"/>
                <w:szCs w:val="18"/>
                <w:lang w:val="en-GB"/>
              </w:rPr>
            </w:pPr>
          </w:p>
        </w:tc>
        <w:tc>
          <w:tcPr>
            <w:tcW w:w="1260" w:type="dxa"/>
          </w:tcPr>
          <w:p w14:paraId="555A3355" w14:textId="77777777" w:rsidR="002E6A90" w:rsidRPr="00F858C5" w:rsidRDefault="002E6A90" w:rsidP="005F5A3B">
            <w:pPr>
              <w:jc w:val="center"/>
              <w:rPr>
                <w:rFonts w:ascii="Arial" w:hAnsi="Arial" w:cs="Arial"/>
                <w:b w:val="0"/>
                <w:sz w:val="18"/>
                <w:szCs w:val="18"/>
                <w:lang w:val="en-GB"/>
              </w:rPr>
            </w:pPr>
          </w:p>
        </w:tc>
        <w:tc>
          <w:tcPr>
            <w:tcW w:w="1260" w:type="dxa"/>
          </w:tcPr>
          <w:p w14:paraId="0070146E" w14:textId="77777777" w:rsidR="002E6A90" w:rsidRPr="00F858C5" w:rsidRDefault="002E6A90" w:rsidP="005F5A3B">
            <w:pPr>
              <w:jc w:val="center"/>
              <w:rPr>
                <w:rFonts w:ascii="Arial" w:hAnsi="Arial" w:cs="Arial"/>
                <w:b w:val="0"/>
                <w:sz w:val="18"/>
                <w:szCs w:val="18"/>
                <w:lang w:val="en-GB"/>
              </w:rPr>
            </w:pPr>
          </w:p>
        </w:tc>
        <w:tc>
          <w:tcPr>
            <w:tcW w:w="1440" w:type="dxa"/>
          </w:tcPr>
          <w:p w14:paraId="66CC7D8D" w14:textId="77777777" w:rsidR="002E6A90" w:rsidRPr="00F858C5" w:rsidRDefault="002E6A90" w:rsidP="005F5A3B">
            <w:pPr>
              <w:jc w:val="center"/>
              <w:rPr>
                <w:rFonts w:ascii="Arial" w:hAnsi="Arial" w:cs="Arial"/>
                <w:b w:val="0"/>
                <w:sz w:val="18"/>
                <w:szCs w:val="18"/>
                <w:lang w:val="en-GB"/>
              </w:rPr>
            </w:pPr>
          </w:p>
        </w:tc>
        <w:tc>
          <w:tcPr>
            <w:tcW w:w="1260" w:type="dxa"/>
          </w:tcPr>
          <w:p w14:paraId="4DF96FE7" w14:textId="77777777" w:rsidR="002E6A90" w:rsidRPr="00F858C5" w:rsidRDefault="002E6A90" w:rsidP="005F5A3B">
            <w:pPr>
              <w:jc w:val="center"/>
              <w:rPr>
                <w:rFonts w:ascii="Arial" w:hAnsi="Arial" w:cs="Arial"/>
                <w:b w:val="0"/>
                <w:sz w:val="18"/>
                <w:szCs w:val="18"/>
                <w:lang w:val="en-GB"/>
              </w:rPr>
            </w:pPr>
          </w:p>
        </w:tc>
      </w:tr>
      <w:tr w:rsidR="002E6A90" w:rsidRPr="00F858C5" w14:paraId="6E2B3AAB" w14:textId="77777777" w:rsidTr="00980EDF">
        <w:trPr>
          <w:jc w:val="center"/>
        </w:trPr>
        <w:tc>
          <w:tcPr>
            <w:tcW w:w="2700" w:type="dxa"/>
            <w:shd w:val="clear" w:color="auto" w:fill="E6E6E6"/>
            <w:vAlign w:val="center"/>
          </w:tcPr>
          <w:p w14:paraId="36A11460"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Q14 Secure subject knowledge</w:t>
            </w:r>
          </w:p>
        </w:tc>
        <w:tc>
          <w:tcPr>
            <w:tcW w:w="1260" w:type="dxa"/>
            <w:shd w:val="clear" w:color="auto" w:fill="E6E6E6"/>
          </w:tcPr>
          <w:p w14:paraId="5C977938"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3A124B16"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AD75A7D"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62B762E5"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3059E434"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3945FC8" w14:textId="77777777" w:rsidR="002E6A90" w:rsidRPr="00F858C5" w:rsidRDefault="002E6A90" w:rsidP="005F5A3B">
            <w:pPr>
              <w:jc w:val="center"/>
              <w:rPr>
                <w:rFonts w:ascii="Arial" w:hAnsi="Arial" w:cs="Arial"/>
                <w:b w:val="0"/>
                <w:sz w:val="18"/>
                <w:szCs w:val="18"/>
                <w:lang w:val="en-GB"/>
              </w:rPr>
            </w:pPr>
          </w:p>
        </w:tc>
      </w:tr>
      <w:tr w:rsidR="002E6A90" w:rsidRPr="00F858C5" w14:paraId="4FAC55AC" w14:textId="77777777" w:rsidTr="00980EDF">
        <w:trPr>
          <w:jc w:val="center"/>
        </w:trPr>
        <w:tc>
          <w:tcPr>
            <w:tcW w:w="2700" w:type="dxa"/>
            <w:shd w:val="clear" w:color="auto" w:fill="E6E6E6"/>
            <w:vAlign w:val="center"/>
          </w:tcPr>
          <w:p w14:paraId="0B76A91C"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Q15 Statutory frameworks</w:t>
            </w:r>
          </w:p>
        </w:tc>
        <w:tc>
          <w:tcPr>
            <w:tcW w:w="1260" w:type="dxa"/>
            <w:shd w:val="clear" w:color="auto" w:fill="E6E6E6"/>
          </w:tcPr>
          <w:p w14:paraId="62425BB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26C5F67E" w14:textId="77777777" w:rsidR="002E6A90" w:rsidRPr="00F858C5" w:rsidRDefault="008410FB"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138E0649"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A93CF13"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237BDA5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1748F5A" w14:textId="77777777" w:rsidR="002E6A90" w:rsidRPr="00F858C5" w:rsidRDefault="002E6A90" w:rsidP="005F5A3B">
            <w:pPr>
              <w:jc w:val="center"/>
              <w:rPr>
                <w:rFonts w:ascii="Arial" w:hAnsi="Arial" w:cs="Arial"/>
                <w:b w:val="0"/>
                <w:sz w:val="18"/>
                <w:szCs w:val="18"/>
                <w:lang w:val="en-GB"/>
              </w:rPr>
            </w:pPr>
          </w:p>
        </w:tc>
      </w:tr>
      <w:tr w:rsidR="002E6A90" w:rsidRPr="00F858C5" w14:paraId="62A1F996" w14:textId="77777777" w:rsidTr="00980EDF">
        <w:trPr>
          <w:jc w:val="center"/>
        </w:trPr>
        <w:tc>
          <w:tcPr>
            <w:tcW w:w="2700" w:type="dxa"/>
            <w:vAlign w:val="center"/>
          </w:tcPr>
          <w:p w14:paraId="215F897E"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Literacy, numeracy and ICT</w:t>
            </w:r>
          </w:p>
          <w:p w14:paraId="692A70BA" w14:textId="77777777" w:rsidR="002E6A90" w:rsidRPr="00F858C5" w:rsidRDefault="002E6A90" w:rsidP="005F5A3B">
            <w:pPr>
              <w:rPr>
                <w:rFonts w:ascii="Arial" w:hAnsi="Arial" w:cs="Arial"/>
                <w:sz w:val="18"/>
                <w:szCs w:val="18"/>
                <w:u w:val="single"/>
                <w:lang w:val="en-GB"/>
              </w:rPr>
            </w:pPr>
          </w:p>
        </w:tc>
        <w:tc>
          <w:tcPr>
            <w:tcW w:w="1260" w:type="dxa"/>
          </w:tcPr>
          <w:p w14:paraId="1C337420" w14:textId="77777777" w:rsidR="002E6A90" w:rsidRPr="00F858C5" w:rsidRDefault="002E6A90" w:rsidP="005F5A3B">
            <w:pPr>
              <w:jc w:val="center"/>
              <w:rPr>
                <w:rFonts w:ascii="Arial" w:hAnsi="Arial" w:cs="Arial"/>
                <w:b w:val="0"/>
                <w:sz w:val="18"/>
                <w:szCs w:val="18"/>
                <w:lang w:val="en-GB"/>
              </w:rPr>
            </w:pPr>
          </w:p>
        </w:tc>
        <w:tc>
          <w:tcPr>
            <w:tcW w:w="1260" w:type="dxa"/>
          </w:tcPr>
          <w:p w14:paraId="7CFAC052" w14:textId="77777777" w:rsidR="002E6A90" w:rsidRPr="00F858C5" w:rsidRDefault="002E6A90" w:rsidP="005F5A3B">
            <w:pPr>
              <w:jc w:val="center"/>
              <w:rPr>
                <w:rFonts w:ascii="Arial" w:hAnsi="Arial" w:cs="Arial"/>
                <w:b w:val="0"/>
                <w:sz w:val="18"/>
                <w:szCs w:val="18"/>
                <w:lang w:val="en-GB"/>
              </w:rPr>
            </w:pPr>
          </w:p>
        </w:tc>
        <w:tc>
          <w:tcPr>
            <w:tcW w:w="1260" w:type="dxa"/>
          </w:tcPr>
          <w:p w14:paraId="3AB0FBAE" w14:textId="77777777" w:rsidR="002E6A90" w:rsidRPr="00F858C5" w:rsidRDefault="002E6A90" w:rsidP="005F5A3B">
            <w:pPr>
              <w:jc w:val="center"/>
              <w:rPr>
                <w:rFonts w:ascii="Arial" w:hAnsi="Arial" w:cs="Arial"/>
                <w:b w:val="0"/>
                <w:sz w:val="18"/>
                <w:szCs w:val="18"/>
                <w:lang w:val="en-GB"/>
              </w:rPr>
            </w:pPr>
          </w:p>
        </w:tc>
        <w:tc>
          <w:tcPr>
            <w:tcW w:w="1260" w:type="dxa"/>
          </w:tcPr>
          <w:p w14:paraId="32B41FA6" w14:textId="77777777" w:rsidR="002E6A90" w:rsidRPr="00F858C5" w:rsidRDefault="002E6A90" w:rsidP="005F5A3B">
            <w:pPr>
              <w:jc w:val="center"/>
              <w:rPr>
                <w:rFonts w:ascii="Arial" w:hAnsi="Arial" w:cs="Arial"/>
                <w:b w:val="0"/>
                <w:sz w:val="18"/>
                <w:szCs w:val="18"/>
                <w:lang w:val="en-GB"/>
              </w:rPr>
            </w:pPr>
          </w:p>
        </w:tc>
        <w:tc>
          <w:tcPr>
            <w:tcW w:w="1440" w:type="dxa"/>
          </w:tcPr>
          <w:p w14:paraId="432EEA30" w14:textId="77777777" w:rsidR="002E6A90" w:rsidRPr="00F858C5" w:rsidRDefault="002E6A90" w:rsidP="005F5A3B">
            <w:pPr>
              <w:jc w:val="center"/>
              <w:rPr>
                <w:rFonts w:ascii="Arial" w:hAnsi="Arial" w:cs="Arial"/>
                <w:b w:val="0"/>
                <w:sz w:val="18"/>
                <w:szCs w:val="18"/>
                <w:lang w:val="en-GB"/>
              </w:rPr>
            </w:pPr>
          </w:p>
        </w:tc>
        <w:tc>
          <w:tcPr>
            <w:tcW w:w="1260" w:type="dxa"/>
          </w:tcPr>
          <w:p w14:paraId="79DB06D4" w14:textId="77777777" w:rsidR="002E6A90" w:rsidRPr="00F858C5" w:rsidRDefault="002E6A90" w:rsidP="005F5A3B">
            <w:pPr>
              <w:jc w:val="center"/>
              <w:rPr>
                <w:rFonts w:ascii="Arial" w:hAnsi="Arial" w:cs="Arial"/>
                <w:b w:val="0"/>
                <w:sz w:val="18"/>
                <w:szCs w:val="18"/>
                <w:lang w:val="en-GB"/>
              </w:rPr>
            </w:pPr>
          </w:p>
        </w:tc>
      </w:tr>
      <w:tr w:rsidR="002E6A90" w:rsidRPr="00F858C5" w14:paraId="1FD16DAE" w14:textId="77777777" w:rsidTr="00980EDF">
        <w:trPr>
          <w:jc w:val="center"/>
        </w:trPr>
        <w:tc>
          <w:tcPr>
            <w:tcW w:w="2700" w:type="dxa"/>
            <w:shd w:val="clear" w:color="auto" w:fill="E6E6E6"/>
            <w:vAlign w:val="center"/>
          </w:tcPr>
          <w:p w14:paraId="7AF0D205"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Q16 Passed skills test</w:t>
            </w:r>
          </w:p>
        </w:tc>
        <w:tc>
          <w:tcPr>
            <w:tcW w:w="1260" w:type="dxa"/>
            <w:shd w:val="clear" w:color="auto" w:fill="E6E6E6"/>
          </w:tcPr>
          <w:p w14:paraId="03B6048E"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78D95D13"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5D4A986"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A784AD5"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43DB75FD"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554A55FB" w14:textId="77777777" w:rsidR="002E6A90" w:rsidRPr="00F858C5" w:rsidRDefault="002E6A90" w:rsidP="005F5A3B">
            <w:pPr>
              <w:jc w:val="center"/>
              <w:rPr>
                <w:rFonts w:ascii="Arial" w:hAnsi="Arial" w:cs="Arial"/>
                <w:b w:val="0"/>
                <w:sz w:val="18"/>
                <w:szCs w:val="18"/>
                <w:lang w:val="en-GB"/>
              </w:rPr>
            </w:pPr>
          </w:p>
        </w:tc>
      </w:tr>
      <w:tr w:rsidR="002E6A90" w:rsidRPr="00F858C5" w14:paraId="67ED9BC5" w14:textId="77777777" w:rsidTr="00980EDF">
        <w:trPr>
          <w:jc w:val="center"/>
        </w:trPr>
        <w:tc>
          <w:tcPr>
            <w:tcW w:w="2700" w:type="dxa"/>
            <w:shd w:val="clear" w:color="auto" w:fill="E6E6E6"/>
            <w:vAlign w:val="center"/>
          </w:tcPr>
          <w:p w14:paraId="40696A7A"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Q17 Use of skills</w:t>
            </w:r>
          </w:p>
        </w:tc>
        <w:tc>
          <w:tcPr>
            <w:tcW w:w="1260" w:type="dxa"/>
            <w:shd w:val="clear" w:color="auto" w:fill="E6E6E6"/>
          </w:tcPr>
          <w:p w14:paraId="2726A1FD"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10212E52"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63FAB73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24546286"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54546D78"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5F876AD" w14:textId="77777777" w:rsidR="002E6A90" w:rsidRPr="00F858C5" w:rsidRDefault="002E6A90" w:rsidP="005F5A3B">
            <w:pPr>
              <w:jc w:val="center"/>
              <w:rPr>
                <w:rFonts w:ascii="Arial" w:hAnsi="Arial" w:cs="Arial"/>
                <w:b w:val="0"/>
                <w:sz w:val="18"/>
                <w:szCs w:val="18"/>
                <w:lang w:val="en-GB"/>
              </w:rPr>
            </w:pPr>
          </w:p>
        </w:tc>
      </w:tr>
      <w:tr w:rsidR="002E6A90" w:rsidRPr="00F858C5" w14:paraId="75A79C84" w14:textId="77777777" w:rsidTr="00980EDF">
        <w:trPr>
          <w:jc w:val="center"/>
        </w:trPr>
        <w:tc>
          <w:tcPr>
            <w:tcW w:w="2700" w:type="dxa"/>
            <w:vAlign w:val="center"/>
          </w:tcPr>
          <w:p w14:paraId="217DB500"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Achievement and diversity</w:t>
            </w:r>
          </w:p>
          <w:p w14:paraId="6E959212" w14:textId="77777777" w:rsidR="002E6A90" w:rsidRPr="00F858C5" w:rsidRDefault="002E6A90" w:rsidP="005F5A3B">
            <w:pPr>
              <w:rPr>
                <w:rFonts w:ascii="Arial" w:hAnsi="Arial" w:cs="Arial"/>
                <w:sz w:val="18"/>
                <w:szCs w:val="18"/>
                <w:u w:val="single"/>
                <w:lang w:val="en-GB"/>
              </w:rPr>
            </w:pPr>
          </w:p>
        </w:tc>
        <w:tc>
          <w:tcPr>
            <w:tcW w:w="1260" w:type="dxa"/>
          </w:tcPr>
          <w:p w14:paraId="7B11AAE8" w14:textId="77777777" w:rsidR="002E6A90" w:rsidRPr="00F858C5" w:rsidRDefault="002E6A90" w:rsidP="005F5A3B">
            <w:pPr>
              <w:jc w:val="center"/>
              <w:rPr>
                <w:rFonts w:ascii="Arial" w:hAnsi="Arial" w:cs="Arial"/>
                <w:b w:val="0"/>
                <w:sz w:val="18"/>
                <w:szCs w:val="18"/>
                <w:lang w:val="en-GB"/>
              </w:rPr>
            </w:pPr>
          </w:p>
        </w:tc>
        <w:tc>
          <w:tcPr>
            <w:tcW w:w="1260" w:type="dxa"/>
          </w:tcPr>
          <w:p w14:paraId="6FD6758C" w14:textId="77777777" w:rsidR="002E6A90" w:rsidRPr="00F858C5" w:rsidRDefault="002E6A90" w:rsidP="005F5A3B">
            <w:pPr>
              <w:jc w:val="center"/>
              <w:rPr>
                <w:rFonts w:ascii="Arial" w:hAnsi="Arial" w:cs="Arial"/>
                <w:b w:val="0"/>
                <w:sz w:val="18"/>
                <w:szCs w:val="18"/>
                <w:lang w:val="en-GB"/>
              </w:rPr>
            </w:pPr>
          </w:p>
        </w:tc>
        <w:tc>
          <w:tcPr>
            <w:tcW w:w="1260" w:type="dxa"/>
          </w:tcPr>
          <w:p w14:paraId="11687206" w14:textId="77777777" w:rsidR="002E6A90" w:rsidRPr="00F858C5" w:rsidRDefault="002E6A90" w:rsidP="005F5A3B">
            <w:pPr>
              <w:jc w:val="center"/>
              <w:rPr>
                <w:rFonts w:ascii="Arial" w:hAnsi="Arial" w:cs="Arial"/>
                <w:b w:val="0"/>
                <w:sz w:val="18"/>
                <w:szCs w:val="18"/>
                <w:lang w:val="en-GB"/>
              </w:rPr>
            </w:pPr>
          </w:p>
        </w:tc>
        <w:tc>
          <w:tcPr>
            <w:tcW w:w="1260" w:type="dxa"/>
          </w:tcPr>
          <w:p w14:paraId="6EEB14E3" w14:textId="77777777" w:rsidR="002E6A90" w:rsidRPr="00F858C5" w:rsidRDefault="002E6A90" w:rsidP="005F5A3B">
            <w:pPr>
              <w:jc w:val="center"/>
              <w:rPr>
                <w:rFonts w:ascii="Arial" w:hAnsi="Arial" w:cs="Arial"/>
                <w:b w:val="0"/>
                <w:sz w:val="18"/>
                <w:szCs w:val="18"/>
                <w:lang w:val="en-GB"/>
              </w:rPr>
            </w:pPr>
          </w:p>
        </w:tc>
        <w:tc>
          <w:tcPr>
            <w:tcW w:w="1440" w:type="dxa"/>
          </w:tcPr>
          <w:p w14:paraId="4B8D37F5" w14:textId="77777777" w:rsidR="002E6A90" w:rsidRPr="00F858C5" w:rsidRDefault="002E6A90" w:rsidP="005F5A3B">
            <w:pPr>
              <w:jc w:val="center"/>
              <w:rPr>
                <w:rFonts w:ascii="Arial" w:hAnsi="Arial" w:cs="Arial"/>
                <w:b w:val="0"/>
                <w:sz w:val="18"/>
                <w:szCs w:val="18"/>
                <w:lang w:val="en-GB"/>
              </w:rPr>
            </w:pPr>
          </w:p>
        </w:tc>
        <w:tc>
          <w:tcPr>
            <w:tcW w:w="1260" w:type="dxa"/>
          </w:tcPr>
          <w:p w14:paraId="03A896A3" w14:textId="77777777" w:rsidR="002E6A90" w:rsidRPr="00F858C5" w:rsidRDefault="002E6A90" w:rsidP="005F5A3B">
            <w:pPr>
              <w:jc w:val="center"/>
              <w:rPr>
                <w:rFonts w:ascii="Arial" w:hAnsi="Arial" w:cs="Arial"/>
                <w:b w:val="0"/>
                <w:sz w:val="18"/>
                <w:szCs w:val="18"/>
                <w:lang w:val="en-GB"/>
              </w:rPr>
            </w:pPr>
          </w:p>
        </w:tc>
      </w:tr>
      <w:tr w:rsidR="002E6A90" w:rsidRPr="00F858C5" w14:paraId="2D7581B5" w14:textId="77777777" w:rsidTr="00980EDF">
        <w:trPr>
          <w:jc w:val="center"/>
        </w:trPr>
        <w:tc>
          <w:tcPr>
            <w:tcW w:w="2700" w:type="dxa"/>
            <w:shd w:val="clear" w:color="auto" w:fill="E6E6E6"/>
            <w:vAlign w:val="center"/>
          </w:tcPr>
          <w:p w14:paraId="3A2C61B9"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Q18 Pupil development</w:t>
            </w:r>
          </w:p>
        </w:tc>
        <w:tc>
          <w:tcPr>
            <w:tcW w:w="1260" w:type="dxa"/>
            <w:shd w:val="clear" w:color="auto" w:fill="E6E6E6"/>
          </w:tcPr>
          <w:p w14:paraId="53ADD417"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EAE670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13B41865"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7F1896C8"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6D5D6A6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33C87D23" w14:textId="77777777" w:rsidR="002E6A90" w:rsidRPr="00F858C5" w:rsidRDefault="002E6A90" w:rsidP="005F5A3B">
            <w:pPr>
              <w:jc w:val="center"/>
              <w:rPr>
                <w:rFonts w:ascii="Arial" w:hAnsi="Arial" w:cs="Arial"/>
                <w:b w:val="0"/>
                <w:sz w:val="18"/>
                <w:szCs w:val="18"/>
                <w:lang w:val="en-GB"/>
              </w:rPr>
            </w:pPr>
          </w:p>
        </w:tc>
      </w:tr>
      <w:tr w:rsidR="002E6A90" w:rsidRPr="00F858C5" w14:paraId="1AA52A88" w14:textId="77777777" w:rsidTr="00980EDF">
        <w:trPr>
          <w:jc w:val="center"/>
        </w:trPr>
        <w:tc>
          <w:tcPr>
            <w:tcW w:w="2700" w:type="dxa"/>
            <w:shd w:val="clear" w:color="auto" w:fill="E6E6E6"/>
            <w:vAlign w:val="center"/>
          </w:tcPr>
          <w:p w14:paraId="0FFDB601"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Q19 Personalised provision</w:t>
            </w:r>
          </w:p>
        </w:tc>
        <w:tc>
          <w:tcPr>
            <w:tcW w:w="1260" w:type="dxa"/>
            <w:shd w:val="clear" w:color="auto" w:fill="E6E6E6"/>
          </w:tcPr>
          <w:p w14:paraId="133BEF27"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7D5253C7"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5A64E45D"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B99B35A"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02826F4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0F463CA" w14:textId="77777777" w:rsidR="002E6A90" w:rsidRPr="00F858C5" w:rsidRDefault="002E6A90" w:rsidP="005F5A3B">
            <w:pPr>
              <w:jc w:val="center"/>
              <w:rPr>
                <w:rFonts w:ascii="Arial" w:hAnsi="Arial" w:cs="Arial"/>
                <w:b w:val="0"/>
                <w:sz w:val="18"/>
                <w:szCs w:val="18"/>
                <w:lang w:val="en-GB"/>
              </w:rPr>
            </w:pPr>
          </w:p>
        </w:tc>
      </w:tr>
      <w:tr w:rsidR="002E6A90" w:rsidRPr="00F858C5" w14:paraId="6B5004E7" w14:textId="77777777" w:rsidTr="00980EDF">
        <w:trPr>
          <w:jc w:val="center"/>
        </w:trPr>
        <w:tc>
          <w:tcPr>
            <w:tcW w:w="2700" w:type="dxa"/>
            <w:shd w:val="clear" w:color="auto" w:fill="E6E6E6"/>
            <w:vAlign w:val="center"/>
          </w:tcPr>
          <w:p w14:paraId="4D5D6E56"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Q20 Roles of colleagues</w:t>
            </w:r>
          </w:p>
        </w:tc>
        <w:tc>
          <w:tcPr>
            <w:tcW w:w="1260" w:type="dxa"/>
            <w:shd w:val="clear" w:color="auto" w:fill="E6E6E6"/>
          </w:tcPr>
          <w:p w14:paraId="145EA54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DF8161A"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01748D7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6F647DB3"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7D3729F2"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8512046" w14:textId="77777777" w:rsidR="002E6A90" w:rsidRPr="00F858C5" w:rsidRDefault="002E6A90" w:rsidP="005F5A3B">
            <w:pPr>
              <w:jc w:val="center"/>
              <w:rPr>
                <w:rFonts w:ascii="Arial" w:hAnsi="Arial" w:cs="Arial"/>
                <w:b w:val="0"/>
                <w:sz w:val="18"/>
                <w:szCs w:val="18"/>
                <w:lang w:val="en-GB"/>
              </w:rPr>
            </w:pPr>
          </w:p>
        </w:tc>
      </w:tr>
      <w:tr w:rsidR="002E6A90" w:rsidRPr="00F858C5" w14:paraId="790A280B" w14:textId="77777777" w:rsidTr="00980EDF">
        <w:trPr>
          <w:jc w:val="center"/>
        </w:trPr>
        <w:tc>
          <w:tcPr>
            <w:tcW w:w="2700" w:type="dxa"/>
            <w:vAlign w:val="center"/>
          </w:tcPr>
          <w:p w14:paraId="77D90C33"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Health and well being</w:t>
            </w:r>
          </w:p>
          <w:p w14:paraId="5CB5EB26" w14:textId="77777777" w:rsidR="002E6A90" w:rsidRPr="00F858C5" w:rsidRDefault="002E6A90" w:rsidP="005F5A3B">
            <w:pPr>
              <w:rPr>
                <w:rFonts w:ascii="Arial" w:hAnsi="Arial" w:cs="Arial"/>
                <w:sz w:val="18"/>
                <w:szCs w:val="18"/>
                <w:u w:val="single"/>
                <w:lang w:val="en-GB"/>
              </w:rPr>
            </w:pPr>
          </w:p>
        </w:tc>
        <w:tc>
          <w:tcPr>
            <w:tcW w:w="1260" w:type="dxa"/>
          </w:tcPr>
          <w:p w14:paraId="4A0AFCED" w14:textId="77777777" w:rsidR="002E6A90" w:rsidRPr="00F858C5" w:rsidRDefault="002E6A90" w:rsidP="005F5A3B">
            <w:pPr>
              <w:jc w:val="center"/>
              <w:rPr>
                <w:rFonts w:ascii="Arial" w:hAnsi="Arial" w:cs="Arial"/>
                <w:b w:val="0"/>
                <w:sz w:val="18"/>
                <w:szCs w:val="18"/>
                <w:lang w:val="en-GB"/>
              </w:rPr>
            </w:pPr>
          </w:p>
        </w:tc>
        <w:tc>
          <w:tcPr>
            <w:tcW w:w="1260" w:type="dxa"/>
          </w:tcPr>
          <w:p w14:paraId="2295EE0F" w14:textId="77777777" w:rsidR="002E6A90" w:rsidRPr="00F858C5" w:rsidRDefault="002E6A90" w:rsidP="005F5A3B">
            <w:pPr>
              <w:jc w:val="center"/>
              <w:rPr>
                <w:rFonts w:ascii="Arial" w:hAnsi="Arial" w:cs="Arial"/>
                <w:b w:val="0"/>
                <w:sz w:val="18"/>
                <w:szCs w:val="18"/>
                <w:lang w:val="en-GB"/>
              </w:rPr>
            </w:pPr>
          </w:p>
        </w:tc>
        <w:tc>
          <w:tcPr>
            <w:tcW w:w="1260" w:type="dxa"/>
          </w:tcPr>
          <w:p w14:paraId="6CDA86BE" w14:textId="77777777" w:rsidR="002E6A90" w:rsidRPr="00F858C5" w:rsidRDefault="002E6A90" w:rsidP="005F5A3B">
            <w:pPr>
              <w:jc w:val="center"/>
              <w:rPr>
                <w:rFonts w:ascii="Arial" w:hAnsi="Arial" w:cs="Arial"/>
                <w:b w:val="0"/>
                <w:sz w:val="18"/>
                <w:szCs w:val="18"/>
                <w:lang w:val="en-GB"/>
              </w:rPr>
            </w:pPr>
          </w:p>
        </w:tc>
        <w:tc>
          <w:tcPr>
            <w:tcW w:w="1260" w:type="dxa"/>
          </w:tcPr>
          <w:p w14:paraId="16702A4D" w14:textId="77777777" w:rsidR="002E6A90" w:rsidRPr="00F858C5" w:rsidRDefault="002E6A90" w:rsidP="005F5A3B">
            <w:pPr>
              <w:jc w:val="center"/>
              <w:rPr>
                <w:rFonts w:ascii="Arial" w:hAnsi="Arial" w:cs="Arial"/>
                <w:b w:val="0"/>
                <w:sz w:val="18"/>
                <w:szCs w:val="18"/>
                <w:lang w:val="en-GB"/>
              </w:rPr>
            </w:pPr>
          </w:p>
        </w:tc>
        <w:tc>
          <w:tcPr>
            <w:tcW w:w="1440" w:type="dxa"/>
          </w:tcPr>
          <w:p w14:paraId="68138870" w14:textId="77777777" w:rsidR="002E6A90" w:rsidRPr="00F858C5" w:rsidRDefault="002E6A90" w:rsidP="005F5A3B">
            <w:pPr>
              <w:jc w:val="center"/>
              <w:rPr>
                <w:rFonts w:ascii="Arial" w:hAnsi="Arial" w:cs="Arial"/>
                <w:b w:val="0"/>
                <w:sz w:val="18"/>
                <w:szCs w:val="18"/>
                <w:lang w:val="en-GB"/>
              </w:rPr>
            </w:pPr>
          </w:p>
        </w:tc>
        <w:tc>
          <w:tcPr>
            <w:tcW w:w="1260" w:type="dxa"/>
          </w:tcPr>
          <w:p w14:paraId="506620EE" w14:textId="77777777" w:rsidR="002E6A90" w:rsidRPr="00F858C5" w:rsidRDefault="002E6A90" w:rsidP="005F5A3B">
            <w:pPr>
              <w:jc w:val="center"/>
              <w:rPr>
                <w:rFonts w:ascii="Arial" w:hAnsi="Arial" w:cs="Arial"/>
                <w:b w:val="0"/>
                <w:sz w:val="18"/>
                <w:szCs w:val="18"/>
                <w:lang w:val="en-GB"/>
              </w:rPr>
            </w:pPr>
          </w:p>
        </w:tc>
      </w:tr>
      <w:tr w:rsidR="002E6A90" w:rsidRPr="00F858C5" w14:paraId="5D38217A" w14:textId="77777777" w:rsidTr="00980EDF">
        <w:trPr>
          <w:jc w:val="center"/>
        </w:trPr>
        <w:tc>
          <w:tcPr>
            <w:tcW w:w="2700" w:type="dxa"/>
            <w:shd w:val="clear" w:color="auto" w:fill="E6E6E6"/>
            <w:vAlign w:val="center"/>
          </w:tcPr>
          <w:p w14:paraId="15AF292E"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Q21a Child protection</w:t>
            </w:r>
          </w:p>
        </w:tc>
        <w:tc>
          <w:tcPr>
            <w:tcW w:w="1260" w:type="dxa"/>
            <w:shd w:val="clear" w:color="auto" w:fill="E6E6E6"/>
          </w:tcPr>
          <w:p w14:paraId="7BCB94D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C1AC33E"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39C0FD29"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3BBCED5B"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59EA7F45"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14215149" w14:textId="77777777" w:rsidR="002E6A90" w:rsidRPr="00F858C5" w:rsidRDefault="002E6A90" w:rsidP="005F5A3B">
            <w:pPr>
              <w:jc w:val="center"/>
              <w:rPr>
                <w:rFonts w:ascii="Arial" w:hAnsi="Arial" w:cs="Arial"/>
                <w:b w:val="0"/>
                <w:sz w:val="18"/>
                <w:szCs w:val="18"/>
                <w:lang w:val="en-GB"/>
              </w:rPr>
            </w:pPr>
          </w:p>
        </w:tc>
      </w:tr>
      <w:tr w:rsidR="002E6A90" w:rsidRPr="00F858C5" w14:paraId="16211852" w14:textId="77777777" w:rsidTr="00980EDF">
        <w:trPr>
          <w:jc w:val="center"/>
        </w:trPr>
        <w:tc>
          <w:tcPr>
            <w:tcW w:w="2700" w:type="dxa"/>
            <w:shd w:val="clear" w:color="auto" w:fill="E6E6E6"/>
            <w:vAlign w:val="center"/>
          </w:tcPr>
          <w:p w14:paraId="4D693BDB"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Q21b Support for pupils</w:t>
            </w:r>
          </w:p>
        </w:tc>
        <w:tc>
          <w:tcPr>
            <w:tcW w:w="1260" w:type="dxa"/>
            <w:shd w:val="clear" w:color="auto" w:fill="E6E6E6"/>
          </w:tcPr>
          <w:p w14:paraId="592A2809"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414EB53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0389DD11"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E6E6E6"/>
          </w:tcPr>
          <w:p w14:paraId="5AF2747F" w14:textId="77777777" w:rsidR="002E6A90" w:rsidRPr="00F858C5" w:rsidRDefault="002E6A90" w:rsidP="005F5A3B">
            <w:pPr>
              <w:jc w:val="center"/>
              <w:rPr>
                <w:rFonts w:ascii="Arial" w:hAnsi="Arial" w:cs="Arial"/>
                <w:b w:val="0"/>
                <w:sz w:val="18"/>
                <w:szCs w:val="18"/>
                <w:lang w:val="en-GB"/>
              </w:rPr>
            </w:pPr>
          </w:p>
        </w:tc>
        <w:tc>
          <w:tcPr>
            <w:tcW w:w="1440" w:type="dxa"/>
            <w:shd w:val="clear" w:color="auto" w:fill="E6E6E6"/>
          </w:tcPr>
          <w:p w14:paraId="226C032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E6E6E6"/>
          </w:tcPr>
          <w:p w14:paraId="24C0DE69" w14:textId="77777777" w:rsidR="002E6A90" w:rsidRPr="00F858C5" w:rsidRDefault="002E6A90" w:rsidP="005F5A3B">
            <w:pPr>
              <w:jc w:val="center"/>
              <w:rPr>
                <w:rFonts w:ascii="Arial" w:hAnsi="Arial" w:cs="Arial"/>
                <w:b w:val="0"/>
                <w:sz w:val="18"/>
                <w:szCs w:val="18"/>
                <w:lang w:val="en-GB"/>
              </w:rPr>
            </w:pPr>
          </w:p>
        </w:tc>
      </w:tr>
    </w:tbl>
    <w:p w14:paraId="0EAEC1C8" w14:textId="77777777" w:rsidR="002E6A90" w:rsidRPr="00F858C5" w:rsidRDefault="002E6A90" w:rsidP="002E6A90">
      <w:pPr>
        <w:rPr>
          <w:rFonts w:ascii="Arial" w:hAnsi="Arial" w:cs="Arial"/>
          <w:sz w:val="18"/>
          <w:szCs w:val="18"/>
          <w:lang w:val="en-GB"/>
        </w:rPr>
      </w:pPr>
    </w:p>
    <w:p w14:paraId="614CCDC7" w14:textId="77777777" w:rsidR="002E6A90" w:rsidRPr="00F858C5" w:rsidRDefault="00630751">
      <w:pPr>
        <w:rPr>
          <w:sz w:val="18"/>
          <w:szCs w:val="18"/>
          <w:lang w:val="en-GB"/>
        </w:rPr>
      </w:pPr>
      <w:r w:rsidRPr="00F858C5">
        <w:rPr>
          <w:sz w:val="18"/>
          <w:szCs w:val="18"/>
          <w:lang w:val="en-GB"/>
        </w:rPr>
        <w:br w:type="page"/>
      </w:r>
    </w:p>
    <w:tbl>
      <w:tblPr>
        <w:tblStyle w:val="TableGrid"/>
        <w:tblW w:w="10260" w:type="dxa"/>
        <w:jc w:val="center"/>
        <w:tblLayout w:type="fixed"/>
        <w:tblLook w:val="01E0" w:firstRow="1" w:lastRow="1" w:firstColumn="1" w:lastColumn="1" w:noHBand="0" w:noVBand="0"/>
      </w:tblPr>
      <w:tblGrid>
        <w:gridCol w:w="2700"/>
        <w:gridCol w:w="1260"/>
        <w:gridCol w:w="1260"/>
        <w:gridCol w:w="1260"/>
        <w:gridCol w:w="1260"/>
        <w:gridCol w:w="1382"/>
        <w:gridCol w:w="1138"/>
      </w:tblGrid>
      <w:tr w:rsidR="002E6A90" w:rsidRPr="00F858C5" w14:paraId="5A5B9A6C" w14:textId="77777777" w:rsidTr="00980EDF">
        <w:trPr>
          <w:jc w:val="center"/>
        </w:trPr>
        <w:tc>
          <w:tcPr>
            <w:tcW w:w="2700" w:type="dxa"/>
            <w:shd w:val="clear" w:color="auto" w:fill="B3B3B3"/>
            <w:vAlign w:val="center"/>
          </w:tcPr>
          <w:p w14:paraId="5A7F2701" w14:textId="77777777" w:rsidR="002E6A90" w:rsidRPr="00F858C5" w:rsidRDefault="002E6A90" w:rsidP="005F5A3B">
            <w:pPr>
              <w:rPr>
                <w:rFonts w:ascii="Arial" w:hAnsi="Arial" w:cs="Arial"/>
                <w:sz w:val="18"/>
                <w:szCs w:val="18"/>
                <w:lang w:val="en-GB"/>
              </w:rPr>
            </w:pPr>
            <w:r w:rsidRPr="00F858C5">
              <w:rPr>
                <w:rFonts w:ascii="Arial" w:hAnsi="Arial" w:cs="Arial"/>
                <w:sz w:val="18"/>
                <w:szCs w:val="18"/>
                <w:lang w:val="en-GB"/>
              </w:rPr>
              <w:lastRenderedPageBreak/>
              <w:t>PROFESSIONAL SKILLS</w:t>
            </w:r>
          </w:p>
        </w:tc>
        <w:tc>
          <w:tcPr>
            <w:tcW w:w="1260" w:type="dxa"/>
            <w:shd w:val="clear" w:color="auto" w:fill="B3B3B3"/>
          </w:tcPr>
          <w:p w14:paraId="5B0837CA"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Induction Phase</w:t>
            </w:r>
          </w:p>
        </w:tc>
        <w:tc>
          <w:tcPr>
            <w:tcW w:w="1260" w:type="dxa"/>
            <w:shd w:val="clear" w:color="auto" w:fill="B3B3B3"/>
          </w:tcPr>
          <w:p w14:paraId="655125D5"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Working Towards</w:t>
            </w:r>
          </w:p>
        </w:tc>
        <w:tc>
          <w:tcPr>
            <w:tcW w:w="1260" w:type="dxa"/>
            <w:shd w:val="clear" w:color="auto" w:fill="B3B3B3"/>
          </w:tcPr>
          <w:p w14:paraId="75255A55"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Achieving Standards</w:t>
            </w:r>
          </w:p>
        </w:tc>
        <w:tc>
          <w:tcPr>
            <w:tcW w:w="1260" w:type="dxa"/>
            <w:shd w:val="clear" w:color="auto" w:fill="B3B3B3"/>
          </w:tcPr>
          <w:p w14:paraId="350755AE"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Good Trainee</w:t>
            </w:r>
          </w:p>
        </w:tc>
        <w:tc>
          <w:tcPr>
            <w:tcW w:w="1382" w:type="dxa"/>
            <w:shd w:val="clear" w:color="auto" w:fill="B3B3B3"/>
          </w:tcPr>
          <w:p w14:paraId="756ED624"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Outstanding Trainee</w:t>
            </w:r>
          </w:p>
        </w:tc>
        <w:tc>
          <w:tcPr>
            <w:tcW w:w="1138" w:type="dxa"/>
            <w:shd w:val="clear" w:color="auto" w:fill="B3B3B3"/>
          </w:tcPr>
          <w:p w14:paraId="381A0C6E" w14:textId="77777777" w:rsidR="002E6A90" w:rsidRPr="00F858C5" w:rsidRDefault="002E6A90" w:rsidP="005F5A3B">
            <w:pPr>
              <w:jc w:val="center"/>
              <w:rPr>
                <w:rFonts w:ascii="Arial" w:hAnsi="Arial" w:cs="Arial"/>
                <w:sz w:val="18"/>
                <w:szCs w:val="18"/>
                <w:lang w:val="en-GB"/>
              </w:rPr>
            </w:pPr>
            <w:r w:rsidRPr="00F858C5">
              <w:rPr>
                <w:rFonts w:ascii="Arial" w:hAnsi="Arial" w:cs="Arial"/>
                <w:sz w:val="18"/>
                <w:szCs w:val="18"/>
                <w:lang w:val="en-GB"/>
              </w:rPr>
              <w:t>Failing Profile</w:t>
            </w:r>
          </w:p>
        </w:tc>
      </w:tr>
      <w:tr w:rsidR="002E6A90" w:rsidRPr="00F858C5" w14:paraId="2D23A972" w14:textId="77777777" w:rsidTr="00980EDF">
        <w:trPr>
          <w:jc w:val="center"/>
        </w:trPr>
        <w:tc>
          <w:tcPr>
            <w:tcW w:w="2700" w:type="dxa"/>
            <w:vAlign w:val="center"/>
          </w:tcPr>
          <w:p w14:paraId="073FFF7F"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Planning</w:t>
            </w:r>
          </w:p>
          <w:p w14:paraId="3D3971F2" w14:textId="77777777" w:rsidR="002E6A90" w:rsidRPr="00F858C5" w:rsidRDefault="002E6A90" w:rsidP="005F5A3B">
            <w:pPr>
              <w:rPr>
                <w:rFonts w:ascii="Arial" w:hAnsi="Arial" w:cs="Arial"/>
                <w:sz w:val="18"/>
                <w:szCs w:val="18"/>
                <w:u w:val="single"/>
                <w:lang w:val="en-GB"/>
              </w:rPr>
            </w:pPr>
          </w:p>
        </w:tc>
        <w:tc>
          <w:tcPr>
            <w:tcW w:w="1260" w:type="dxa"/>
          </w:tcPr>
          <w:p w14:paraId="5FD51D57" w14:textId="77777777" w:rsidR="002E6A90" w:rsidRPr="00F858C5" w:rsidRDefault="002E6A90" w:rsidP="005F5A3B">
            <w:pPr>
              <w:jc w:val="center"/>
              <w:rPr>
                <w:rFonts w:ascii="Arial" w:hAnsi="Arial" w:cs="Arial"/>
                <w:sz w:val="18"/>
                <w:szCs w:val="18"/>
                <w:lang w:val="en-GB"/>
              </w:rPr>
            </w:pPr>
          </w:p>
        </w:tc>
        <w:tc>
          <w:tcPr>
            <w:tcW w:w="1260" w:type="dxa"/>
          </w:tcPr>
          <w:p w14:paraId="0DD376F0" w14:textId="77777777" w:rsidR="002E6A90" w:rsidRPr="00F858C5" w:rsidRDefault="002E6A90" w:rsidP="005F5A3B">
            <w:pPr>
              <w:jc w:val="center"/>
              <w:rPr>
                <w:rFonts w:ascii="Arial" w:hAnsi="Arial" w:cs="Arial"/>
                <w:sz w:val="18"/>
                <w:szCs w:val="18"/>
                <w:lang w:val="en-GB"/>
              </w:rPr>
            </w:pPr>
          </w:p>
        </w:tc>
        <w:tc>
          <w:tcPr>
            <w:tcW w:w="1260" w:type="dxa"/>
          </w:tcPr>
          <w:p w14:paraId="048690FC" w14:textId="77777777" w:rsidR="002E6A90" w:rsidRPr="00F858C5" w:rsidRDefault="002E6A90" w:rsidP="005F5A3B">
            <w:pPr>
              <w:jc w:val="center"/>
              <w:rPr>
                <w:rFonts w:ascii="Arial" w:hAnsi="Arial" w:cs="Arial"/>
                <w:sz w:val="18"/>
                <w:szCs w:val="18"/>
                <w:lang w:val="en-GB"/>
              </w:rPr>
            </w:pPr>
          </w:p>
        </w:tc>
        <w:tc>
          <w:tcPr>
            <w:tcW w:w="1260" w:type="dxa"/>
          </w:tcPr>
          <w:p w14:paraId="3974C513" w14:textId="77777777" w:rsidR="002E6A90" w:rsidRPr="00F858C5" w:rsidRDefault="002E6A90" w:rsidP="005F5A3B">
            <w:pPr>
              <w:jc w:val="center"/>
              <w:rPr>
                <w:rFonts w:ascii="Arial" w:hAnsi="Arial" w:cs="Arial"/>
                <w:sz w:val="18"/>
                <w:szCs w:val="18"/>
                <w:lang w:val="en-GB"/>
              </w:rPr>
            </w:pPr>
          </w:p>
        </w:tc>
        <w:tc>
          <w:tcPr>
            <w:tcW w:w="1382" w:type="dxa"/>
          </w:tcPr>
          <w:p w14:paraId="4FB94637" w14:textId="77777777" w:rsidR="002E6A90" w:rsidRPr="00F858C5" w:rsidRDefault="002E6A90" w:rsidP="005F5A3B">
            <w:pPr>
              <w:jc w:val="center"/>
              <w:rPr>
                <w:rFonts w:ascii="Arial" w:hAnsi="Arial" w:cs="Arial"/>
                <w:sz w:val="18"/>
                <w:szCs w:val="18"/>
                <w:lang w:val="en-GB"/>
              </w:rPr>
            </w:pPr>
          </w:p>
        </w:tc>
        <w:tc>
          <w:tcPr>
            <w:tcW w:w="1138" w:type="dxa"/>
          </w:tcPr>
          <w:p w14:paraId="11C77D6E" w14:textId="77777777" w:rsidR="002E6A90" w:rsidRPr="00F858C5" w:rsidRDefault="002E6A90" w:rsidP="005F5A3B">
            <w:pPr>
              <w:jc w:val="center"/>
              <w:rPr>
                <w:rFonts w:ascii="Arial" w:hAnsi="Arial" w:cs="Arial"/>
                <w:sz w:val="18"/>
                <w:szCs w:val="18"/>
                <w:lang w:val="en-GB"/>
              </w:rPr>
            </w:pPr>
          </w:p>
        </w:tc>
      </w:tr>
      <w:tr w:rsidR="002E6A90" w:rsidRPr="00F858C5" w14:paraId="71A250DB" w14:textId="77777777" w:rsidTr="00980EDF">
        <w:trPr>
          <w:jc w:val="center"/>
        </w:trPr>
        <w:tc>
          <w:tcPr>
            <w:tcW w:w="2700" w:type="dxa"/>
            <w:shd w:val="clear" w:color="auto" w:fill="D9D9D9"/>
            <w:vAlign w:val="center"/>
          </w:tcPr>
          <w:p w14:paraId="4C285500"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Q22 Progression</w:t>
            </w:r>
          </w:p>
        </w:tc>
        <w:tc>
          <w:tcPr>
            <w:tcW w:w="1260" w:type="dxa"/>
            <w:shd w:val="clear" w:color="auto" w:fill="D9D9D9"/>
          </w:tcPr>
          <w:p w14:paraId="4251D1FE"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57F1D3D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7357CAE5"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D9D9D9"/>
          </w:tcPr>
          <w:p w14:paraId="0A0FA875" w14:textId="77777777" w:rsidR="002E6A90" w:rsidRPr="00F858C5" w:rsidRDefault="002E6A90" w:rsidP="005F5A3B">
            <w:pPr>
              <w:jc w:val="center"/>
              <w:rPr>
                <w:rFonts w:ascii="Arial" w:hAnsi="Arial" w:cs="Arial"/>
                <w:b w:val="0"/>
                <w:sz w:val="18"/>
                <w:szCs w:val="18"/>
                <w:lang w:val="en-GB"/>
              </w:rPr>
            </w:pPr>
          </w:p>
        </w:tc>
        <w:tc>
          <w:tcPr>
            <w:tcW w:w="1382" w:type="dxa"/>
            <w:shd w:val="clear" w:color="auto" w:fill="D9D9D9"/>
          </w:tcPr>
          <w:p w14:paraId="15BE4E53"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40CF7402" w14:textId="77777777" w:rsidR="002E6A90" w:rsidRPr="00F858C5" w:rsidRDefault="002E6A90" w:rsidP="005F5A3B">
            <w:pPr>
              <w:jc w:val="center"/>
              <w:rPr>
                <w:rFonts w:ascii="Arial" w:hAnsi="Arial" w:cs="Arial"/>
                <w:b w:val="0"/>
                <w:sz w:val="18"/>
                <w:szCs w:val="18"/>
                <w:lang w:val="en-GB"/>
              </w:rPr>
            </w:pPr>
          </w:p>
        </w:tc>
      </w:tr>
      <w:tr w:rsidR="002E6A90" w:rsidRPr="00F858C5" w14:paraId="7AC3759B" w14:textId="77777777" w:rsidTr="00980EDF">
        <w:trPr>
          <w:jc w:val="center"/>
        </w:trPr>
        <w:tc>
          <w:tcPr>
            <w:tcW w:w="2700" w:type="dxa"/>
            <w:shd w:val="clear" w:color="auto" w:fill="D9D9D9"/>
            <w:vAlign w:val="center"/>
          </w:tcPr>
          <w:p w14:paraId="7B04E37B"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Q23 Develops ICT, numeracy &amp; literacy skills</w:t>
            </w:r>
          </w:p>
        </w:tc>
        <w:tc>
          <w:tcPr>
            <w:tcW w:w="1260" w:type="dxa"/>
            <w:shd w:val="clear" w:color="auto" w:fill="D9D9D9"/>
          </w:tcPr>
          <w:p w14:paraId="0597E4B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2F2D0948"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D9D9D9"/>
          </w:tcPr>
          <w:p w14:paraId="6DC9E4B9"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755877AD" w14:textId="77777777" w:rsidR="002E6A90" w:rsidRPr="00F858C5" w:rsidRDefault="002E6A90" w:rsidP="005F5A3B">
            <w:pPr>
              <w:jc w:val="center"/>
              <w:rPr>
                <w:rFonts w:ascii="Arial" w:hAnsi="Arial" w:cs="Arial"/>
                <w:b w:val="0"/>
                <w:sz w:val="18"/>
                <w:szCs w:val="18"/>
                <w:lang w:val="en-GB"/>
              </w:rPr>
            </w:pPr>
          </w:p>
        </w:tc>
        <w:tc>
          <w:tcPr>
            <w:tcW w:w="1382" w:type="dxa"/>
            <w:shd w:val="clear" w:color="auto" w:fill="D9D9D9"/>
          </w:tcPr>
          <w:p w14:paraId="5DF42C65"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7B5804F7" w14:textId="77777777" w:rsidR="002E6A90" w:rsidRPr="00F858C5" w:rsidRDefault="002E6A90" w:rsidP="005F5A3B">
            <w:pPr>
              <w:jc w:val="center"/>
              <w:rPr>
                <w:rFonts w:ascii="Arial" w:hAnsi="Arial" w:cs="Arial"/>
                <w:b w:val="0"/>
                <w:sz w:val="18"/>
                <w:szCs w:val="18"/>
                <w:lang w:val="en-GB"/>
              </w:rPr>
            </w:pPr>
          </w:p>
        </w:tc>
      </w:tr>
      <w:tr w:rsidR="002E6A90" w:rsidRPr="00F858C5" w14:paraId="3B16DD29" w14:textId="77777777" w:rsidTr="00980EDF">
        <w:trPr>
          <w:jc w:val="center"/>
        </w:trPr>
        <w:tc>
          <w:tcPr>
            <w:tcW w:w="2700" w:type="dxa"/>
            <w:shd w:val="clear" w:color="auto" w:fill="D9D9D9"/>
            <w:vAlign w:val="center"/>
          </w:tcPr>
          <w:p w14:paraId="3783C182"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Q24 Plans homework</w:t>
            </w:r>
          </w:p>
        </w:tc>
        <w:tc>
          <w:tcPr>
            <w:tcW w:w="1260" w:type="dxa"/>
            <w:shd w:val="clear" w:color="auto" w:fill="D9D9D9"/>
          </w:tcPr>
          <w:p w14:paraId="54A357FD"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197374DB"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D9D9D9"/>
          </w:tcPr>
          <w:p w14:paraId="7D56B744"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02C1B760" w14:textId="77777777" w:rsidR="002E6A90" w:rsidRPr="00F858C5" w:rsidRDefault="002E6A90" w:rsidP="005F5A3B">
            <w:pPr>
              <w:jc w:val="center"/>
              <w:rPr>
                <w:rFonts w:ascii="Arial" w:hAnsi="Arial" w:cs="Arial"/>
                <w:b w:val="0"/>
                <w:sz w:val="18"/>
                <w:szCs w:val="18"/>
                <w:lang w:val="en-GB"/>
              </w:rPr>
            </w:pPr>
          </w:p>
        </w:tc>
        <w:tc>
          <w:tcPr>
            <w:tcW w:w="1382" w:type="dxa"/>
            <w:shd w:val="clear" w:color="auto" w:fill="D9D9D9"/>
          </w:tcPr>
          <w:p w14:paraId="5CA4812A"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2DFC174E" w14:textId="77777777" w:rsidR="002E6A90" w:rsidRPr="00F858C5" w:rsidRDefault="002E6A90" w:rsidP="005F5A3B">
            <w:pPr>
              <w:jc w:val="center"/>
              <w:rPr>
                <w:rFonts w:ascii="Arial" w:hAnsi="Arial" w:cs="Arial"/>
                <w:b w:val="0"/>
                <w:sz w:val="18"/>
                <w:szCs w:val="18"/>
                <w:lang w:val="en-GB"/>
              </w:rPr>
            </w:pPr>
          </w:p>
        </w:tc>
      </w:tr>
      <w:tr w:rsidR="002E6A90" w:rsidRPr="00F858C5" w14:paraId="669AABD3" w14:textId="77777777" w:rsidTr="00980EDF">
        <w:trPr>
          <w:jc w:val="center"/>
        </w:trPr>
        <w:tc>
          <w:tcPr>
            <w:tcW w:w="2700" w:type="dxa"/>
            <w:vAlign w:val="center"/>
          </w:tcPr>
          <w:p w14:paraId="772F2EDB"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Teaching</w:t>
            </w:r>
          </w:p>
          <w:p w14:paraId="682573E7" w14:textId="77777777" w:rsidR="002E6A90" w:rsidRPr="00F858C5" w:rsidRDefault="002E6A90" w:rsidP="005F5A3B">
            <w:pPr>
              <w:rPr>
                <w:rFonts w:ascii="Arial" w:hAnsi="Arial" w:cs="Arial"/>
                <w:sz w:val="18"/>
                <w:szCs w:val="18"/>
                <w:u w:val="single"/>
                <w:lang w:val="en-GB"/>
              </w:rPr>
            </w:pPr>
          </w:p>
        </w:tc>
        <w:tc>
          <w:tcPr>
            <w:tcW w:w="1260" w:type="dxa"/>
          </w:tcPr>
          <w:p w14:paraId="7FDC57EE" w14:textId="77777777" w:rsidR="002E6A90" w:rsidRPr="00F858C5" w:rsidRDefault="002E6A90" w:rsidP="005F5A3B">
            <w:pPr>
              <w:jc w:val="center"/>
              <w:rPr>
                <w:rFonts w:ascii="Arial" w:hAnsi="Arial" w:cs="Arial"/>
                <w:b w:val="0"/>
                <w:sz w:val="18"/>
                <w:szCs w:val="18"/>
                <w:lang w:val="en-GB"/>
              </w:rPr>
            </w:pPr>
          </w:p>
        </w:tc>
        <w:tc>
          <w:tcPr>
            <w:tcW w:w="1260" w:type="dxa"/>
          </w:tcPr>
          <w:p w14:paraId="43263EB2" w14:textId="77777777" w:rsidR="002E6A90" w:rsidRPr="00F858C5" w:rsidRDefault="002E6A90" w:rsidP="005F5A3B">
            <w:pPr>
              <w:jc w:val="center"/>
              <w:rPr>
                <w:rFonts w:ascii="Arial" w:hAnsi="Arial" w:cs="Arial"/>
                <w:b w:val="0"/>
                <w:sz w:val="18"/>
                <w:szCs w:val="18"/>
                <w:lang w:val="en-GB"/>
              </w:rPr>
            </w:pPr>
          </w:p>
        </w:tc>
        <w:tc>
          <w:tcPr>
            <w:tcW w:w="1260" w:type="dxa"/>
          </w:tcPr>
          <w:p w14:paraId="2D40089C" w14:textId="77777777" w:rsidR="002E6A90" w:rsidRPr="00F858C5" w:rsidRDefault="002E6A90" w:rsidP="005F5A3B">
            <w:pPr>
              <w:jc w:val="center"/>
              <w:rPr>
                <w:rFonts w:ascii="Arial" w:hAnsi="Arial" w:cs="Arial"/>
                <w:b w:val="0"/>
                <w:sz w:val="18"/>
                <w:szCs w:val="18"/>
                <w:lang w:val="en-GB"/>
              </w:rPr>
            </w:pPr>
          </w:p>
        </w:tc>
        <w:tc>
          <w:tcPr>
            <w:tcW w:w="1260" w:type="dxa"/>
          </w:tcPr>
          <w:p w14:paraId="0C970943" w14:textId="77777777" w:rsidR="002E6A90" w:rsidRPr="00F858C5" w:rsidRDefault="002E6A90" w:rsidP="005F5A3B">
            <w:pPr>
              <w:jc w:val="center"/>
              <w:rPr>
                <w:rFonts w:ascii="Arial" w:hAnsi="Arial" w:cs="Arial"/>
                <w:b w:val="0"/>
                <w:sz w:val="18"/>
                <w:szCs w:val="18"/>
                <w:lang w:val="en-GB"/>
              </w:rPr>
            </w:pPr>
          </w:p>
        </w:tc>
        <w:tc>
          <w:tcPr>
            <w:tcW w:w="1382" w:type="dxa"/>
          </w:tcPr>
          <w:p w14:paraId="194B18D9" w14:textId="77777777" w:rsidR="002E6A90" w:rsidRPr="00F858C5" w:rsidRDefault="002E6A90" w:rsidP="005F5A3B">
            <w:pPr>
              <w:jc w:val="center"/>
              <w:rPr>
                <w:rFonts w:ascii="Arial" w:hAnsi="Arial" w:cs="Arial"/>
                <w:b w:val="0"/>
                <w:sz w:val="18"/>
                <w:szCs w:val="18"/>
                <w:lang w:val="en-GB"/>
              </w:rPr>
            </w:pPr>
          </w:p>
        </w:tc>
        <w:tc>
          <w:tcPr>
            <w:tcW w:w="1138" w:type="dxa"/>
          </w:tcPr>
          <w:p w14:paraId="7104F793" w14:textId="77777777" w:rsidR="002E6A90" w:rsidRPr="00F858C5" w:rsidRDefault="002E6A90" w:rsidP="005F5A3B">
            <w:pPr>
              <w:jc w:val="center"/>
              <w:rPr>
                <w:rFonts w:ascii="Arial" w:hAnsi="Arial" w:cs="Arial"/>
                <w:b w:val="0"/>
                <w:sz w:val="18"/>
                <w:szCs w:val="18"/>
                <w:lang w:val="en-GB"/>
              </w:rPr>
            </w:pPr>
          </w:p>
        </w:tc>
      </w:tr>
      <w:tr w:rsidR="002E6A90" w:rsidRPr="00F858C5" w14:paraId="4B674BC0" w14:textId="77777777" w:rsidTr="00980EDF">
        <w:trPr>
          <w:jc w:val="center"/>
        </w:trPr>
        <w:tc>
          <w:tcPr>
            <w:tcW w:w="2700" w:type="dxa"/>
            <w:shd w:val="clear" w:color="auto" w:fill="D9D9D9"/>
            <w:vAlign w:val="center"/>
          </w:tcPr>
          <w:p w14:paraId="56BEAD5F"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Q25a Range of teaching strategies</w:t>
            </w:r>
          </w:p>
        </w:tc>
        <w:tc>
          <w:tcPr>
            <w:tcW w:w="1260" w:type="dxa"/>
            <w:shd w:val="clear" w:color="auto" w:fill="D9D9D9"/>
          </w:tcPr>
          <w:p w14:paraId="6C0DE8AE"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6CA44CE0"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76261C57"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2F1A3642"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382" w:type="dxa"/>
            <w:shd w:val="clear" w:color="auto" w:fill="D9D9D9"/>
          </w:tcPr>
          <w:p w14:paraId="1BA0572C"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713CFA9D" w14:textId="77777777" w:rsidR="002E6A90" w:rsidRPr="00F858C5" w:rsidRDefault="002E6A90" w:rsidP="005F5A3B">
            <w:pPr>
              <w:jc w:val="center"/>
              <w:rPr>
                <w:rFonts w:ascii="Arial" w:hAnsi="Arial" w:cs="Arial"/>
                <w:b w:val="0"/>
                <w:sz w:val="18"/>
                <w:szCs w:val="18"/>
                <w:lang w:val="en-GB"/>
              </w:rPr>
            </w:pPr>
          </w:p>
        </w:tc>
      </w:tr>
      <w:tr w:rsidR="002E6A90" w:rsidRPr="00F858C5" w14:paraId="2048751B" w14:textId="77777777" w:rsidTr="00980EDF">
        <w:trPr>
          <w:jc w:val="center"/>
        </w:trPr>
        <w:tc>
          <w:tcPr>
            <w:tcW w:w="2700" w:type="dxa"/>
            <w:shd w:val="clear" w:color="auto" w:fill="D9D9D9"/>
            <w:vAlign w:val="center"/>
          </w:tcPr>
          <w:p w14:paraId="54D1E22F"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Q25b Builds on prior knowledge</w:t>
            </w:r>
          </w:p>
        </w:tc>
        <w:tc>
          <w:tcPr>
            <w:tcW w:w="1260" w:type="dxa"/>
            <w:shd w:val="clear" w:color="auto" w:fill="D9D9D9"/>
          </w:tcPr>
          <w:p w14:paraId="12DF1253"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12CEA730"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1CF09649"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54C22AB0"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382" w:type="dxa"/>
            <w:shd w:val="clear" w:color="auto" w:fill="D9D9D9"/>
          </w:tcPr>
          <w:p w14:paraId="37EC764F" w14:textId="77777777" w:rsidR="002E6A90" w:rsidRPr="00F858C5" w:rsidRDefault="002E6A90" w:rsidP="005F5A3B">
            <w:pPr>
              <w:rPr>
                <w:rFonts w:ascii="Arial" w:hAnsi="Arial" w:cs="Arial"/>
                <w:b w:val="0"/>
                <w:sz w:val="18"/>
                <w:szCs w:val="18"/>
                <w:lang w:val="en-GB"/>
              </w:rPr>
            </w:pPr>
          </w:p>
        </w:tc>
        <w:tc>
          <w:tcPr>
            <w:tcW w:w="1138" w:type="dxa"/>
            <w:shd w:val="clear" w:color="auto" w:fill="D9D9D9"/>
          </w:tcPr>
          <w:p w14:paraId="05837C69" w14:textId="77777777" w:rsidR="002E6A90" w:rsidRPr="00F858C5" w:rsidRDefault="002E6A90" w:rsidP="005F5A3B">
            <w:pPr>
              <w:jc w:val="center"/>
              <w:rPr>
                <w:rFonts w:ascii="Arial" w:hAnsi="Arial" w:cs="Arial"/>
                <w:b w:val="0"/>
                <w:sz w:val="18"/>
                <w:szCs w:val="18"/>
                <w:lang w:val="en-GB"/>
              </w:rPr>
            </w:pPr>
          </w:p>
        </w:tc>
      </w:tr>
      <w:tr w:rsidR="002E6A90" w:rsidRPr="00F858C5" w14:paraId="57A39302" w14:textId="77777777" w:rsidTr="00980EDF">
        <w:trPr>
          <w:jc w:val="center"/>
        </w:trPr>
        <w:tc>
          <w:tcPr>
            <w:tcW w:w="2700" w:type="dxa"/>
            <w:shd w:val="clear" w:color="auto" w:fill="D9D9D9"/>
            <w:vAlign w:val="center"/>
          </w:tcPr>
          <w:p w14:paraId="16C13FB0"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Q25c Adapts language</w:t>
            </w:r>
          </w:p>
        </w:tc>
        <w:tc>
          <w:tcPr>
            <w:tcW w:w="1260" w:type="dxa"/>
            <w:shd w:val="clear" w:color="auto" w:fill="D9D9D9"/>
          </w:tcPr>
          <w:p w14:paraId="0EB5033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51499C10"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0FF50368"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D9D9D9"/>
          </w:tcPr>
          <w:p w14:paraId="45906E58" w14:textId="77777777" w:rsidR="002E6A90" w:rsidRPr="00F858C5" w:rsidRDefault="002E6A90" w:rsidP="005F5A3B">
            <w:pPr>
              <w:jc w:val="center"/>
              <w:rPr>
                <w:rFonts w:ascii="Arial" w:hAnsi="Arial" w:cs="Arial"/>
                <w:b w:val="0"/>
                <w:sz w:val="18"/>
                <w:szCs w:val="18"/>
                <w:lang w:val="en-GB"/>
              </w:rPr>
            </w:pPr>
          </w:p>
        </w:tc>
        <w:tc>
          <w:tcPr>
            <w:tcW w:w="1382" w:type="dxa"/>
            <w:shd w:val="clear" w:color="auto" w:fill="D9D9D9"/>
          </w:tcPr>
          <w:p w14:paraId="50E5FD56"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22349E24" w14:textId="77777777" w:rsidR="002E6A90" w:rsidRPr="00F858C5" w:rsidRDefault="002E6A90" w:rsidP="005F5A3B">
            <w:pPr>
              <w:jc w:val="center"/>
              <w:rPr>
                <w:rFonts w:ascii="Arial" w:hAnsi="Arial" w:cs="Arial"/>
                <w:b w:val="0"/>
                <w:sz w:val="18"/>
                <w:szCs w:val="18"/>
                <w:lang w:val="en-GB"/>
              </w:rPr>
            </w:pPr>
          </w:p>
        </w:tc>
      </w:tr>
      <w:tr w:rsidR="002E6A90" w:rsidRPr="00F858C5" w14:paraId="195AA46E" w14:textId="77777777" w:rsidTr="00980EDF">
        <w:trPr>
          <w:jc w:val="center"/>
        </w:trPr>
        <w:tc>
          <w:tcPr>
            <w:tcW w:w="2700" w:type="dxa"/>
            <w:shd w:val="clear" w:color="auto" w:fill="D9D9D9"/>
            <w:vAlign w:val="center"/>
          </w:tcPr>
          <w:p w14:paraId="394B9BF4"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Q25d Manages learning</w:t>
            </w:r>
          </w:p>
        </w:tc>
        <w:tc>
          <w:tcPr>
            <w:tcW w:w="1260" w:type="dxa"/>
            <w:shd w:val="clear" w:color="auto" w:fill="D9D9D9"/>
          </w:tcPr>
          <w:p w14:paraId="24AAAC85"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42A92BB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6EFF6E5C"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5839BFEC"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382" w:type="dxa"/>
            <w:shd w:val="clear" w:color="auto" w:fill="D9D9D9"/>
          </w:tcPr>
          <w:p w14:paraId="3A84AE5B"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0F21A8EF" w14:textId="77777777" w:rsidR="002E6A90" w:rsidRPr="00F858C5" w:rsidRDefault="002E6A90" w:rsidP="005F5A3B">
            <w:pPr>
              <w:jc w:val="center"/>
              <w:rPr>
                <w:rFonts w:ascii="Arial" w:hAnsi="Arial" w:cs="Arial"/>
                <w:b w:val="0"/>
                <w:sz w:val="18"/>
                <w:szCs w:val="18"/>
                <w:lang w:val="en-GB"/>
              </w:rPr>
            </w:pPr>
          </w:p>
        </w:tc>
      </w:tr>
      <w:tr w:rsidR="002E6A90" w:rsidRPr="00F858C5" w14:paraId="1F65878C" w14:textId="77777777" w:rsidTr="00980EDF">
        <w:trPr>
          <w:jc w:val="center"/>
        </w:trPr>
        <w:tc>
          <w:tcPr>
            <w:tcW w:w="2700" w:type="dxa"/>
            <w:vAlign w:val="center"/>
          </w:tcPr>
          <w:p w14:paraId="4562CE00"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Assessing, monitoring and giving feedback</w:t>
            </w:r>
          </w:p>
          <w:p w14:paraId="7A85BF1F" w14:textId="77777777" w:rsidR="002E6A90" w:rsidRPr="00F858C5" w:rsidRDefault="002E6A90" w:rsidP="005F5A3B">
            <w:pPr>
              <w:rPr>
                <w:rFonts w:ascii="Arial" w:hAnsi="Arial" w:cs="Arial"/>
                <w:sz w:val="18"/>
                <w:szCs w:val="18"/>
                <w:u w:val="single"/>
                <w:lang w:val="en-GB"/>
              </w:rPr>
            </w:pPr>
          </w:p>
        </w:tc>
        <w:tc>
          <w:tcPr>
            <w:tcW w:w="1260" w:type="dxa"/>
          </w:tcPr>
          <w:p w14:paraId="78020264" w14:textId="77777777" w:rsidR="002E6A90" w:rsidRPr="00F858C5" w:rsidRDefault="002E6A90" w:rsidP="005F5A3B">
            <w:pPr>
              <w:jc w:val="center"/>
              <w:rPr>
                <w:rFonts w:ascii="Arial" w:hAnsi="Arial" w:cs="Arial"/>
                <w:b w:val="0"/>
                <w:sz w:val="18"/>
                <w:szCs w:val="18"/>
                <w:lang w:val="en-GB"/>
              </w:rPr>
            </w:pPr>
          </w:p>
        </w:tc>
        <w:tc>
          <w:tcPr>
            <w:tcW w:w="1260" w:type="dxa"/>
          </w:tcPr>
          <w:p w14:paraId="0022B988" w14:textId="77777777" w:rsidR="002E6A90" w:rsidRPr="00F858C5" w:rsidRDefault="002E6A90" w:rsidP="005F5A3B">
            <w:pPr>
              <w:jc w:val="center"/>
              <w:rPr>
                <w:rFonts w:ascii="Arial" w:hAnsi="Arial" w:cs="Arial"/>
                <w:b w:val="0"/>
                <w:sz w:val="18"/>
                <w:szCs w:val="18"/>
                <w:lang w:val="en-GB"/>
              </w:rPr>
            </w:pPr>
          </w:p>
        </w:tc>
        <w:tc>
          <w:tcPr>
            <w:tcW w:w="1260" w:type="dxa"/>
          </w:tcPr>
          <w:p w14:paraId="4F344BFB" w14:textId="77777777" w:rsidR="002E6A90" w:rsidRPr="00F858C5" w:rsidRDefault="002E6A90" w:rsidP="005F5A3B">
            <w:pPr>
              <w:jc w:val="center"/>
              <w:rPr>
                <w:rFonts w:ascii="Arial" w:hAnsi="Arial" w:cs="Arial"/>
                <w:b w:val="0"/>
                <w:sz w:val="18"/>
                <w:szCs w:val="18"/>
                <w:lang w:val="en-GB"/>
              </w:rPr>
            </w:pPr>
          </w:p>
        </w:tc>
        <w:tc>
          <w:tcPr>
            <w:tcW w:w="1260" w:type="dxa"/>
          </w:tcPr>
          <w:p w14:paraId="2453B128" w14:textId="77777777" w:rsidR="002E6A90" w:rsidRPr="00F858C5" w:rsidRDefault="002E6A90" w:rsidP="005F5A3B">
            <w:pPr>
              <w:jc w:val="center"/>
              <w:rPr>
                <w:rFonts w:ascii="Arial" w:hAnsi="Arial" w:cs="Arial"/>
                <w:b w:val="0"/>
                <w:sz w:val="18"/>
                <w:szCs w:val="18"/>
                <w:lang w:val="en-GB"/>
              </w:rPr>
            </w:pPr>
          </w:p>
        </w:tc>
        <w:tc>
          <w:tcPr>
            <w:tcW w:w="1382" w:type="dxa"/>
          </w:tcPr>
          <w:p w14:paraId="39C00CA5" w14:textId="77777777" w:rsidR="002E6A90" w:rsidRPr="00F858C5" w:rsidRDefault="002E6A90" w:rsidP="005F5A3B">
            <w:pPr>
              <w:jc w:val="center"/>
              <w:rPr>
                <w:rFonts w:ascii="Arial" w:hAnsi="Arial" w:cs="Arial"/>
                <w:b w:val="0"/>
                <w:sz w:val="18"/>
                <w:szCs w:val="18"/>
                <w:lang w:val="en-GB"/>
              </w:rPr>
            </w:pPr>
          </w:p>
        </w:tc>
        <w:tc>
          <w:tcPr>
            <w:tcW w:w="1138" w:type="dxa"/>
          </w:tcPr>
          <w:p w14:paraId="17B1E9DD" w14:textId="77777777" w:rsidR="002E6A90" w:rsidRPr="00F858C5" w:rsidRDefault="002E6A90" w:rsidP="005F5A3B">
            <w:pPr>
              <w:jc w:val="center"/>
              <w:rPr>
                <w:rFonts w:ascii="Arial" w:hAnsi="Arial" w:cs="Arial"/>
                <w:b w:val="0"/>
                <w:sz w:val="18"/>
                <w:szCs w:val="18"/>
                <w:lang w:val="en-GB"/>
              </w:rPr>
            </w:pPr>
          </w:p>
        </w:tc>
      </w:tr>
      <w:tr w:rsidR="002E6A90" w:rsidRPr="00F858C5" w14:paraId="01230FC7" w14:textId="77777777" w:rsidTr="00980EDF">
        <w:trPr>
          <w:jc w:val="center"/>
        </w:trPr>
        <w:tc>
          <w:tcPr>
            <w:tcW w:w="2700" w:type="dxa"/>
            <w:shd w:val="clear" w:color="auto" w:fill="D9D9D9"/>
            <w:vAlign w:val="center"/>
          </w:tcPr>
          <w:p w14:paraId="150DCB8C"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Q26a Range of assessment</w:t>
            </w:r>
          </w:p>
        </w:tc>
        <w:tc>
          <w:tcPr>
            <w:tcW w:w="1260" w:type="dxa"/>
            <w:shd w:val="clear" w:color="auto" w:fill="D9D9D9"/>
          </w:tcPr>
          <w:p w14:paraId="4D466A7D"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217012D5"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638F2B8D" w14:textId="77777777" w:rsidR="002E6A90" w:rsidRPr="00F858C5" w:rsidRDefault="00734BCD" w:rsidP="00734BCD">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D9D9D9"/>
          </w:tcPr>
          <w:p w14:paraId="0686A694" w14:textId="77777777" w:rsidR="002E6A90" w:rsidRPr="00F858C5" w:rsidRDefault="002E6A90" w:rsidP="005F5A3B">
            <w:pPr>
              <w:jc w:val="center"/>
              <w:rPr>
                <w:rFonts w:ascii="Arial" w:hAnsi="Arial" w:cs="Arial"/>
                <w:b w:val="0"/>
                <w:sz w:val="18"/>
                <w:szCs w:val="18"/>
                <w:lang w:val="en-GB"/>
              </w:rPr>
            </w:pPr>
          </w:p>
        </w:tc>
        <w:tc>
          <w:tcPr>
            <w:tcW w:w="1382" w:type="dxa"/>
            <w:shd w:val="clear" w:color="auto" w:fill="D9D9D9"/>
          </w:tcPr>
          <w:p w14:paraId="76B133E2"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0720672E" w14:textId="77777777" w:rsidR="002E6A90" w:rsidRPr="00F858C5" w:rsidRDefault="002E6A90" w:rsidP="005F5A3B">
            <w:pPr>
              <w:jc w:val="center"/>
              <w:rPr>
                <w:rFonts w:ascii="Arial" w:hAnsi="Arial" w:cs="Arial"/>
                <w:b w:val="0"/>
                <w:sz w:val="18"/>
                <w:szCs w:val="18"/>
                <w:lang w:val="en-GB"/>
              </w:rPr>
            </w:pPr>
          </w:p>
        </w:tc>
      </w:tr>
      <w:tr w:rsidR="002E6A90" w:rsidRPr="00F858C5" w14:paraId="4BCB7A39" w14:textId="77777777" w:rsidTr="00980EDF">
        <w:trPr>
          <w:jc w:val="center"/>
        </w:trPr>
        <w:tc>
          <w:tcPr>
            <w:tcW w:w="2700" w:type="dxa"/>
            <w:shd w:val="clear" w:color="auto" w:fill="D9D9D9"/>
            <w:vAlign w:val="center"/>
          </w:tcPr>
          <w:p w14:paraId="39210462"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Q26b Learning objectives</w:t>
            </w:r>
          </w:p>
        </w:tc>
        <w:tc>
          <w:tcPr>
            <w:tcW w:w="1260" w:type="dxa"/>
            <w:shd w:val="clear" w:color="auto" w:fill="D9D9D9"/>
          </w:tcPr>
          <w:p w14:paraId="42B1FB32"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40FE7911"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D9D9D9"/>
          </w:tcPr>
          <w:p w14:paraId="7D775B16"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66EE59FE" w14:textId="77777777" w:rsidR="002E6A90" w:rsidRPr="00F858C5" w:rsidRDefault="002E6A90" w:rsidP="005F5A3B">
            <w:pPr>
              <w:jc w:val="center"/>
              <w:rPr>
                <w:rFonts w:ascii="Arial" w:hAnsi="Arial" w:cs="Arial"/>
                <w:b w:val="0"/>
                <w:sz w:val="18"/>
                <w:szCs w:val="18"/>
                <w:lang w:val="en-GB"/>
              </w:rPr>
            </w:pPr>
          </w:p>
        </w:tc>
        <w:tc>
          <w:tcPr>
            <w:tcW w:w="1382" w:type="dxa"/>
            <w:shd w:val="clear" w:color="auto" w:fill="D9D9D9"/>
          </w:tcPr>
          <w:p w14:paraId="60FF60FA"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403852C1" w14:textId="77777777" w:rsidR="002E6A90" w:rsidRPr="00F858C5" w:rsidRDefault="002E6A90" w:rsidP="005F5A3B">
            <w:pPr>
              <w:jc w:val="center"/>
              <w:rPr>
                <w:rFonts w:ascii="Arial" w:hAnsi="Arial" w:cs="Arial"/>
                <w:b w:val="0"/>
                <w:sz w:val="18"/>
                <w:szCs w:val="18"/>
                <w:lang w:val="en-GB"/>
              </w:rPr>
            </w:pPr>
          </w:p>
        </w:tc>
      </w:tr>
      <w:tr w:rsidR="002E6A90" w:rsidRPr="00F858C5" w14:paraId="591DDB82" w14:textId="77777777" w:rsidTr="00980EDF">
        <w:trPr>
          <w:jc w:val="center"/>
        </w:trPr>
        <w:tc>
          <w:tcPr>
            <w:tcW w:w="2700" w:type="dxa"/>
            <w:shd w:val="clear" w:color="auto" w:fill="D9D9D9"/>
            <w:vAlign w:val="center"/>
          </w:tcPr>
          <w:p w14:paraId="581CBAD1"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Q27 Feedback</w:t>
            </w:r>
          </w:p>
        </w:tc>
        <w:tc>
          <w:tcPr>
            <w:tcW w:w="1260" w:type="dxa"/>
            <w:shd w:val="clear" w:color="auto" w:fill="D9D9D9"/>
          </w:tcPr>
          <w:p w14:paraId="6137C328"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3346D091"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3EBC07E5"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D9D9D9"/>
          </w:tcPr>
          <w:p w14:paraId="4E879F07" w14:textId="77777777" w:rsidR="002E6A90" w:rsidRPr="00F858C5" w:rsidRDefault="002E6A90" w:rsidP="005F5A3B">
            <w:pPr>
              <w:jc w:val="center"/>
              <w:rPr>
                <w:rFonts w:ascii="Arial" w:hAnsi="Arial" w:cs="Arial"/>
                <w:b w:val="0"/>
                <w:sz w:val="18"/>
                <w:szCs w:val="18"/>
                <w:lang w:val="en-GB"/>
              </w:rPr>
            </w:pPr>
          </w:p>
        </w:tc>
        <w:tc>
          <w:tcPr>
            <w:tcW w:w="1382" w:type="dxa"/>
            <w:shd w:val="clear" w:color="auto" w:fill="D9D9D9"/>
          </w:tcPr>
          <w:p w14:paraId="43ECAA48"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694D64B8" w14:textId="77777777" w:rsidR="002E6A90" w:rsidRPr="00F858C5" w:rsidRDefault="002E6A90" w:rsidP="005F5A3B">
            <w:pPr>
              <w:jc w:val="center"/>
              <w:rPr>
                <w:rFonts w:ascii="Arial" w:hAnsi="Arial" w:cs="Arial"/>
                <w:b w:val="0"/>
                <w:sz w:val="18"/>
                <w:szCs w:val="18"/>
                <w:lang w:val="en-GB"/>
              </w:rPr>
            </w:pPr>
          </w:p>
        </w:tc>
      </w:tr>
      <w:tr w:rsidR="002E6A90" w:rsidRPr="00F858C5" w14:paraId="45A7B033" w14:textId="77777777" w:rsidTr="00980EDF">
        <w:trPr>
          <w:jc w:val="center"/>
        </w:trPr>
        <w:tc>
          <w:tcPr>
            <w:tcW w:w="2700" w:type="dxa"/>
            <w:shd w:val="clear" w:color="auto" w:fill="D9D9D9"/>
            <w:vAlign w:val="center"/>
          </w:tcPr>
          <w:p w14:paraId="697ADCF2"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Q28 Support &amp; guidance</w:t>
            </w:r>
          </w:p>
        </w:tc>
        <w:tc>
          <w:tcPr>
            <w:tcW w:w="1260" w:type="dxa"/>
            <w:shd w:val="clear" w:color="auto" w:fill="D9D9D9"/>
          </w:tcPr>
          <w:p w14:paraId="297B1E23"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733FDF9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747234AB"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D9D9D9"/>
          </w:tcPr>
          <w:p w14:paraId="5C5B6B98" w14:textId="77777777" w:rsidR="002E6A90" w:rsidRPr="00F858C5" w:rsidRDefault="002E6A90" w:rsidP="005F5A3B">
            <w:pPr>
              <w:jc w:val="center"/>
              <w:rPr>
                <w:rFonts w:ascii="Arial" w:hAnsi="Arial" w:cs="Arial"/>
                <w:b w:val="0"/>
                <w:sz w:val="18"/>
                <w:szCs w:val="18"/>
                <w:lang w:val="en-GB"/>
              </w:rPr>
            </w:pPr>
          </w:p>
        </w:tc>
        <w:tc>
          <w:tcPr>
            <w:tcW w:w="1382" w:type="dxa"/>
            <w:shd w:val="clear" w:color="auto" w:fill="D9D9D9"/>
          </w:tcPr>
          <w:p w14:paraId="3A3BA094"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1C8C18FF" w14:textId="77777777" w:rsidR="002E6A90" w:rsidRPr="00F858C5" w:rsidRDefault="002E6A90" w:rsidP="005F5A3B">
            <w:pPr>
              <w:jc w:val="center"/>
              <w:rPr>
                <w:rFonts w:ascii="Arial" w:hAnsi="Arial" w:cs="Arial"/>
                <w:b w:val="0"/>
                <w:sz w:val="18"/>
                <w:szCs w:val="18"/>
                <w:lang w:val="en-GB"/>
              </w:rPr>
            </w:pPr>
          </w:p>
        </w:tc>
      </w:tr>
      <w:tr w:rsidR="002E6A90" w:rsidRPr="00F858C5" w14:paraId="10A2DE37" w14:textId="77777777" w:rsidTr="00980EDF">
        <w:trPr>
          <w:jc w:val="center"/>
        </w:trPr>
        <w:tc>
          <w:tcPr>
            <w:tcW w:w="2700" w:type="dxa"/>
            <w:vAlign w:val="center"/>
          </w:tcPr>
          <w:p w14:paraId="4D1F6BE5"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Reviewing teaching and learning</w:t>
            </w:r>
          </w:p>
          <w:p w14:paraId="497B0216" w14:textId="77777777" w:rsidR="002E6A90" w:rsidRPr="00F858C5" w:rsidRDefault="002E6A90" w:rsidP="005F5A3B">
            <w:pPr>
              <w:rPr>
                <w:rFonts w:ascii="Arial" w:hAnsi="Arial" w:cs="Arial"/>
                <w:sz w:val="18"/>
                <w:szCs w:val="18"/>
                <w:u w:val="single"/>
                <w:lang w:val="en-GB"/>
              </w:rPr>
            </w:pPr>
          </w:p>
        </w:tc>
        <w:tc>
          <w:tcPr>
            <w:tcW w:w="1260" w:type="dxa"/>
          </w:tcPr>
          <w:p w14:paraId="0F0BF44A" w14:textId="77777777" w:rsidR="002E6A90" w:rsidRPr="00F858C5" w:rsidRDefault="002E6A90" w:rsidP="005F5A3B">
            <w:pPr>
              <w:jc w:val="center"/>
              <w:rPr>
                <w:rFonts w:ascii="Arial" w:hAnsi="Arial" w:cs="Arial"/>
                <w:b w:val="0"/>
                <w:sz w:val="18"/>
                <w:szCs w:val="18"/>
                <w:lang w:val="en-GB"/>
              </w:rPr>
            </w:pPr>
          </w:p>
        </w:tc>
        <w:tc>
          <w:tcPr>
            <w:tcW w:w="1260" w:type="dxa"/>
          </w:tcPr>
          <w:p w14:paraId="58A77CBE" w14:textId="77777777" w:rsidR="002E6A90" w:rsidRPr="00F858C5" w:rsidRDefault="002E6A90" w:rsidP="005F5A3B">
            <w:pPr>
              <w:jc w:val="center"/>
              <w:rPr>
                <w:rFonts w:ascii="Arial" w:hAnsi="Arial" w:cs="Arial"/>
                <w:b w:val="0"/>
                <w:sz w:val="18"/>
                <w:szCs w:val="18"/>
                <w:lang w:val="en-GB"/>
              </w:rPr>
            </w:pPr>
          </w:p>
        </w:tc>
        <w:tc>
          <w:tcPr>
            <w:tcW w:w="1260" w:type="dxa"/>
          </w:tcPr>
          <w:p w14:paraId="2C697844" w14:textId="77777777" w:rsidR="002E6A90" w:rsidRPr="00F858C5" w:rsidRDefault="002E6A90" w:rsidP="005F5A3B">
            <w:pPr>
              <w:jc w:val="center"/>
              <w:rPr>
                <w:rFonts w:ascii="Arial" w:hAnsi="Arial" w:cs="Arial"/>
                <w:b w:val="0"/>
                <w:sz w:val="18"/>
                <w:szCs w:val="18"/>
                <w:lang w:val="en-GB"/>
              </w:rPr>
            </w:pPr>
          </w:p>
        </w:tc>
        <w:tc>
          <w:tcPr>
            <w:tcW w:w="1260" w:type="dxa"/>
          </w:tcPr>
          <w:p w14:paraId="65378A1D" w14:textId="77777777" w:rsidR="002E6A90" w:rsidRPr="00F858C5" w:rsidRDefault="002E6A90" w:rsidP="005F5A3B">
            <w:pPr>
              <w:jc w:val="center"/>
              <w:rPr>
                <w:rFonts w:ascii="Arial" w:hAnsi="Arial" w:cs="Arial"/>
                <w:b w:val="0"/>
                <w:sz w:val="18"/>
                <w:szCs w:val="18"/>
                <w:lang w:val="en-GB"/>
              </w:rPr>
            </w:pPr>
          </w:p>
        </w:tc>
        <w:tc>
          <w:tcPr>
            <w:tcW w:w="1382" w:type="dxa"/>
          </w:tcPr>
          <w:p w14:paraId="1EBA6A55" w14:textId="77777777" w:rsidR="002E6A90" w:rsidRPr="00F858C5" w:rsidRDefault="002E6A90" w:rsidP="005F5A3B">
            <w:pPr>
              <w:jc w:val="center"/>
              <w:rPr>
                <w:rFonts w:ascii="Arial" w:hAnsi="Arial" w:cs="Arial"/>
                <w:b w:val="0"/>
                <w:sz w:val="18"/>
                <w:szCs w:val="18"/>
                <w:lang w:val="en-GB"/>
              </w:rPr>
            </w:pPr>
          </w:p>
        </w:tc>
        <w:tc>
          <w:tcPr>
            <w:tcW w:w="1138" w:type="dxa"/>
          </w:tcPr>
          <w:p w14:paraId="708DF2A7" w14:textId="77777777" w:rsidR="002E6A90" w:rsidRPr="00F858C5" w:rsidRDefault="002E6A90" w:rsidP="005F5A3B">
            <w:pPr>
              <w:jc w:val="center"/>
              <w:rPr>
                <w:rFonts w:ascii="Arial" w:hAnsi="Arial" w:cs="Arial"/>
                <w:b w:val="0"/>
                <w:sz w:val="18"/>
                <w:szCs w:val="18"/>
                <w:lang w:val="en-GB"/>
              </w:rPr>
            </w:pPr>
          </w:p>
        </w:tc>
      </w:tr>
      <w:tr w:rsidR="002E6A90" w:rsidRPr="00F858C5" w14:paraId="73708AED" w14:textId="77777777" w:rsidTr="00980EDF">
        <w:trPr>
          <w:jc w:val="center"/>
        </w:trPr>
        <w:tc>
          <w:tcPr>
            <w:tcW w:w="2700" w:type="dxa"/>
            <w:shd w:val="clear" w:color="auto" w:fill="D9D9D9"/>
            <w:vAlign w:val="center"/>
          </w:tcPr>
          <w:p w14:paraId="5333AD09"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Q29 Evaluates impact of teaching</w:t>
            </w:r>
          </w:p>
        </w:tc>
        <w:tc>
          <w:tcPr>
            <w:tcW w:w="1260" w:type="dxa"/>
            <w:shd w:val="clear" w:color="auto" w:fill="D9D9D9"/>
          </w:tcPr>
          <w:p w14:paraId="00820FEF"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18A9F940"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4BCBD348" w14:textId="77777777" w:rsidR="002E6A90" w:rsidRPr="00F858C5" w:rsidRDefault="002E6A90" w:rsidP="005F5A3B">
            <w:pPr>
              <w:rPr>
                <w:rFonts w:ascii="Arial" w:hAnsi="Arial" w:cs="Arial"/>
                <w:b w:val="0"/>
                <w:sz w:val="18"/>
                <w:szCs w:val="18"/>
                <w:lang w:val="en-GB"/>
              </w:rPr>
            </w:pPr>
          </w:p>
        </w:tc>
        <w:tc>
          <w:tcPr>
            <w:tcW w:w="1260" w:type="dxa"/>
            <w:shd w:val="clear" w:color="auto" w:fill="D9D9D9"/>
          </w:tcPr>
          <w:p w14:paraId="65755DFD"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382" w:type="dxa"/>
            <w:shd w:val="clear" w:color="auto" w:fill="D9D9D9"/>
          </w:tcPr>
          <w:p w14:paraId="62A3998F"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3946FD4F" w14:textId="77777777" w:rsidR="002E6A90" w:rsidRPr="00F858C5" w:rsidRDefault="002E6A90" w:rsidP="005F5A3B">
            <w:pPr>
              <w:jc w:val="center"/>
              <w:rPr>
                <w:rFonts w:ascii="Arial" w:hAnsi="Arial" w:cs="Arial"/>
                <w:b w:val="0"/>
                <w:sz w:val="18"/>
                <w:szCs w:val="18"/>
                <w:lang w:val="en-GB"/>
              </w:rPr>
            </w:pPr>
          </w:p>
        </w:tc>
      </w:tr>
      <w:tr w:rsidR="002E6A90" w:rsidRPr="00F858C5" w14:paraId="5C59E904" w14:textId="77777777" w:rsidTr="00980EDF">
        <w:trPr>
          <w:jc w:val="center"/>
        </w:trPr>
        <w:tc>
          <w:tcPr>
            <w:tcW w:w="2700" w:type="dxa"/>
            <w:vAlign w:val="center"/>
          </w:tcPr>
          <w:p w14:paraId="3F8E8E06"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Learning environment</w:t>
            </w:r>
          </w:p>
          <w:p w14:paraId="5AEB539F" w14:textId="77777777" w:rsidR="002E6A90" w:rsidRPr="00F858C5" w:rsidRDefault="002E6A90" w:rsidP="005F5A3B">
            <w:pPr>
              <w:rPr>
                <w:rFonts w:ascii="Arial" w:hAnsi="Arial" w:cs="Arial"/>
                <w:sz w:val="18"/>
                <w:szCs w:val="18"/>
                <w:u w:val="single"/>
                <w:lang w:val="en-GB"/>
              </w:rPr>
            </w:pPr>
          </w:p>
        </w:tc>
        <w:tc>
          <w:tcPr>
            <w:tcW w:w="1260" w:type="dxa"/>
          </w:tcPr>
          <w:p w14:paraId="10F3D3A1" w14:textId="77777777" w:rsidR="002E6A90" w:rsidRPr="00F858C5" w:rsidRDefault="002E6A90" w:rsidP="005F5A3B">
            <w:pPr>
              <w:jc w:val="center"/>
              <w:rPr>
                <w:rFonts w:ascii="Arial" w:hAnsi="Arial" w:cs="Arial"/>
                <w:b w:val="0"/>
                <w:sz w:val="18"/>
                <w:szCs w:val="18"/>
                <w:lang w:val="en-GB"/>
              </w:rPr>
            </w:pPr>
          </w:p>
        </w:tc>
        <w:tc>
          <w:tcPr>
            <w:tcW w:w="1260" w:type="dxa"/>
          </w:tcPr>
          <w:p w14:paraId="750A8B4C" w14:textId="77777777" w:rsidR="002E6A90" w:rsidRPr="00F858C5" w:rsidRDefault="002E6A90" w:rsidP="005F5A3B">
            <w:pPr>
              <w:jc w:val="center"/>
              <w:rPr>
                <w:rFonts w:ascii="Arial" w:hAnsi="Arial" w:cs="Arial"/>
                <w:b w:val="0"/>
                <w:sz w:val="18"/>
                <w:szCs w:val="18"/>
                <w:lang w:val="en-GB"/>
              </w:rPr>
            </w:pPr>
          </w:p>
        </w:tc>
        <w:tc>
          <w:tcPr>
            <w:tcW w:w="1260" w:type="dxa"/>
          </w:tcPr>
          <w:p w14:paraId="308ECB36" w14:textId="77777777" w:rsidR="002E6A90" w:rsidRPr="00F858C5" w:rsidRDefault="002E6A90" w:rsidP="005F5A3B">
            <w:pPr>
              <w:jc w:val="center"/>
              <w:rPr>
                <w:rFonts w:ascii="Arial" w:hAnsi="Arial" w:cs="Arial"/>
                <w:b w:val="0"/>
                <w:sz w:val="18"/>
                <w:szCs w:val="18"/>
                <w:lang w:val="en-GB"/>
              </w:rPr>
            </w:pPr>
          </w:p>
        </w:tc>
        <w:tc>
          <w:tcPr>
            <w:tcW w:w="1260" w:type="dxa"/>
          </w:tcPr>
          <w:p w14:paraId="71169FF8" w14:textId="77777777" w:rsidR="002E6A90" w:rsidRPr="00F858C5" w:rsidRDefault="002E6A90" w:rsidP="005F5A3B">
            <w:pPr>
              <w:jc w:val="center"/>
              <w:rPr>
                <w:rFonts w:ascii="Arial" w:hAnsi="Arial" w:cs="Arial"/>
                <w:b w:val="0"/>
                <w:sz w:val="18"/>
                <w:szCs w:val="18"/>
                <w:lang w:val="en-GB"/>
              </w:rPr>
            </w:pPr>
          </w:p>
        </w:tc>
        <w:tc>
          <w:tcPr>
            <w:tcW w:w="1382" w:type="dxa"/>
          </w:tcPr>
          <w:p w14:paraId="0C03E6A2" w14:textId="77777777" w:rsidR="002E6A90" w:rsidRPr="00F858C5" w:rsidRDefault="002E6A90" w:rsidP="005F5A3B">
            <w:pPr>
              <w:jc w:val="center"/>
              <w:rPr>
                <w:rFonts w:ascii="Arial" w:hAnsi="Arial" w:cs="Arial"/>
                <w:b w:val="0"/>
                <w:sz w:val="18"/>
                <w:szCs w:val="18"/>
                <w:lang w:val="en-GB"/>
              </w:rPr>
            </w:pPr>
          </w:p>
        </w:tc>
        <w:tc>
          <w:tcPr>
            <w:tcW w:w="1138" w:type="dxa"/>
          </w:tcPr>
          <w:p w14:paraId="0CB379F2" w14:textId="77777777" w:rsidR="002E6A90" w:rsidRPr="00F858C5" w:rsidRDefault="002E6A90" w:rsidP="005F5A3B">
            <w:pPr>
              <w:jc w:val="center"/>
              <w:rPr>
                <w:rFonts w:ascii="Arial" w:hAnsi="Arial" w:cs="Arial"/>
                <w:b w:val="0"/>
                <w:sz w:val="18"/>
                <w:szCs w:val="18"/>
                <w:lang w:val="en-GB"/>
              </w:rPr>
            </w:pPr>
          </w:p>
        </w:tc>
      </w:tr>
      <w:tr w:rsidR="002E6A90" w:rsidRPr="00F858C5" w14:paraId="5D1DF142" w14:textId="77777777" w:rsidTr="00980EDF">
        <w:trPr>
          <w:jc w:val="center"/>
        </w:trPr>
        <w:tc>
          <w:tcPr>
            <w:tcW w:w="2700" w:type="dxa"/>
            <w:shd w:val="clear" w:color="auto" w:fill="D9D9D9"/>
            <w:vAlign w:val="center"/>
          </w:tcPr>
          <w:p w14:paraId="004D2FD3"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Q30 Purposeful &amp; safe</w:t>
            </w:r>
          </w:p>
        </w:tc>
        <w:tc>
          <w:tcPr>
            <w:tcW w:w="1260" w:type="dxa"/>
            <w:shd w:val="clear" w:color="auto" w:fill="D9D9D9"/>
          </w:tcPr>
          <w:p w14:paraId="2C305E50"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569EE06E"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2814BB1F" w14:textId="77777777" w:rsidR="002E6A90" w:rsidRPr="00F858C5" w:rsidRDefault="002E6A90" w:rsidP="005F5A3B">
            <w:pPr>
              <w:rPr>
                <w:rFonts w:ascii="Arial" w:hAnsi="Arial" w:cs="Arial"/>
                <w:b w:val="0"/>
                <w:sz w:val="18"/>
                <w:szCs w:val="18"/>
                <w:lang w:val="en-GB"/>
              </w:rPr>
            </w:pPr>
          </w:p>
        </w:tc>
        <w:tc>
          <w:tcPr>
            <w:tcW w:w="1260" w:type="dxa"/>
            <w:shd w:val="clear" w:color="auto" w:fill="D9D9D9"/>
          </w:tcPr>
          <w:p w14:paraId="3E5B61F6"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382" w:type="dxa"/>
            <w:shd w:val="clear" w:color="auto" w:fill="D9D9D9"/>
          </w:tcPr>
          <w:p w14:paraId="52CA0211"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2ABE2F01" w14:textId="77777777" w:rsidR="002E6A90" w:rsidRPr="00F858C5" w:rsidRDefault="002E6A90" w:rsidP="005F5A3B">
            <w:pPr>
              <w:jc w:val="center"/>
              <w:rPr>
                <w:rFonts w:ascii="Arial" w:hAnsi="Arial" w:cs="Arial"/>
                <w:b w:val="0"/>
                <w:sz w:val="18"/>
                <w:szCs w:val="18"/>
                <w:lang w:val="en-GB"/>
              </w:rPr>
            </w:pPr>
          </w:p>
        </w:tc>
      </w:tr>
      <w:tr w:rsidR="002E6A90" w:rsidRPr="00F858C5" w14:paraId="3ADA15B6" w14:textId="77777777" w:rsidTr="00980EDF">
        <w:trPr>
          <w:jc w:val="center"/>
        </w:trPr>
        <w:tc>
          <w:tcPr>
            <w:tcW w:w="2700" w:type="dxa"/>
            <w:shd w:val="clear" w:color="auto" w:fill="D9D9D9"/>
            <w:vAlign w:val="center"/>
          </w:tcPr>
          <w:p w14:paraId="60BD5E25"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Q31 Framework for discipline</w:t>
            </w:r>
          </w:p>
        </w:tc>
        <w:tc>
          <w:tcPr>
            <w:tcW w:w="1260" w:type="dxa"/>
            <w:shd w:val="clear" w:color="auto" w:fill="D9D9D9"/>
          </w:tcPr>
          <w:p w14:paraId="5BD1A43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14964FC4"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657ECDFE"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4CB18787"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382" w:type="dxa"/>
            <w:shd w:val="clear" w:color="auto" w:fill="D9D9D9"/>
          </w:tcPr>
          <w:p w14:paraId="51A9225B"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6097CE81" w14:textId="77777777" w:rsidR="002E6A90" w:rsidRPr="00F858C5" w:rsidRDefault="002E6A90" w:rsidP="005F5A3B">
            <w:pPr>
              <w:jc w:val="center"/>
              <w:rPr>
                <w:rFonts w:ascii="Arial" w:hAnsi="Arial" w:cs="Arial"/>
                <w:b w:val="0"/>
                <w:sz w:val="18"/>
                <w:szCs w:val="18"/>
                <w:lang w:val="en-GB"/>
              </w:rPr>
            </w:pPr>
          </w:p>
        </w:tc>
      </w:tr>
      <w:tr w:rsidR="002E6A90" w:rsidRPr="00F858C5" w14:paraId="77FFD07B" w14:textId="77777777" w:rsidTr="00980EDF">
        <w:trPr>
          <w:jc w:val="center"/>
        </w:trPr>
        <w:tc>
          <w:tcPr>
            <w:tcW w:w="2700" w:type="dxa"/>
            <w:vAlign w:val="center"/>
          </w:tcPr>
          <w:p w14:paraId="5B7FC1B4" w14:textId="77777777" w:rsidR="002E6A90" w:rsidRPr="00F858C5" w:rsidRDefault="002E6A90" w:rsidP="005F5A3B">
            <w:pPr>
              <w:rPr>
                <w:rFonts w:ascii="Arial" w:hAnsi="Arial" w:cs="Arial"/>
                <w:sz w:val="18"/>
                <w:szCs w:val="18"/>
                <w:u w:val="single"/>
                <w:lang w:val="en-GB"/>
              </w:rPr>
            </w:pPr>
            <w:r w:rsidRPr="00F858C5">
              <w:rPr>
                <w:rFonts w:ascii="Arial" w:hAnsi="Arial" w:cs="Arial"/>
                <w:sz w:val="18"/>
                <w:szCs w:val="18"/>
                <w:u w:val="single"/>
                <w:lang w:val="en-GB"/>
              </w:rPr>
              <w:t>Team working and collaboration</w:t>
            </w:r>
          </w:p>
          <w:p w14:paraId="4F370762" w14:textId="77777777" w:rsidR="002E6A90" w:rsidRPr="00F858C5" w:rsidRDefault="002E6A90" w:rsidP="005F5A3B">
            <w:pPr>
              <w:rPr>
                <w:rFonts w:ascii="Arial" w:hAnsi="Arial" w:cs="Arial"/>
                <w:sz w:val="18"/>
                <w:szCs w:val="18"/>
                <w:u w:val="single"/>
                <w:lang w:val="en-GB"/>
              </w:rPr>
            </w:pPr>
          </w:p>
        </w:tc>
        <w:tc>
          <w:tcPr>
            <w:tcW w:w="1260" w:type="dxa"/>
          </w:tcPr>
          <w:p w14:paraId="0D231126" w14:textId="77777777" w:rsidR="002E6A90" w:rsidRPr="00F858C5" w:rsidRDefault="002E6A90" w:rsidP="005F5A3B">
            <w:pPr>
              <w:jc w:val="center"/>
              <w:rPr>
                <w:rFonts w:ascii="Arial" w:hAnsi="Arial" w:cs="Arial"/>
                <w:b w:val="0"/>
                <w:sz w:val="18"/>
                <w:szCs w:val="18"/>
                <w:lang w:val="en-GB"/>
              </w:rPr>
            </w:pPr>
          </w:p>
        </w:tc>
        <w:tc>
          <w:tcPr>
            <w:tcW w:w="1260" w:type="dxa"/>
          </w:tcPr>
          <w:p w14:paraId="15558A6A" w14:textId="77777777" w:rsidR="002E6A90" w:rsidRPr="00F858C5" w:rsidRDefault="002E6A90" w:rsidP="005F5A3B">
            <w:pPr>
              <w:jc w:val="center"/>
              <w:rPr>
                <w:rFonts w:ascii="Arial" w:hAnsi="Arial" w:cs="Arial"/>
                <w:b w:val="0"/>
                <w:sz w:val="18"/>
                <w:szCs w:val="18"/>
                <w:lang w:val="en-GB"/>
              </w:rPr>
            </w:pPr>
          </w:p>
        </w:tc>
        <w:tc>
          <w:tcPr>
            <w:tcW w:w="1260" w:type="dxa"/>
          </w:tcPr>
          <w:p w14:paraId="0DABD369" w14:textId="77777777" w:rsidR="002E6A90" w:rsidRPr="00F858C5" w:rsidRDefault="002E6A90" w:rsidP="005F5A3B">
            <w:pPr>
              <w:jc w:val="center"/>
              <w:rPr>
                <w:rFonts w:ascii="Arial" w:hAnsi="Arial" w:cs="Arial"/>
                <w:b w:val="0"/>
                <w:sz w:val="18"/>
                <w:szCs w:val="18"/>
                <w:lang w:val="en-GB"/>
              </w:rPr>
            </w:pPr>
          </w:p>
        </w:tc>
        <w:tc>
          <w:tcPr>
            <w:tcW w:w="1260" w:type="dxa"/>
          </w:tcPr>
          <w:p w14:paraId="13DA20E3" w14:textId="77777777" w:rsidR="002E6A90" w:rsidRPr="00F858C5" w:rsidRDefault="002E6A90" w:rsidP="005F5A3B">
            <w:pPr>
              <w:jc w:val="center"/>
              <w:rPr>
                <w:rFonts w:ascii="Arial" w:hAnsi="Arial" w:cs="Arial"/>
                <w:b w:val="0"/>
                <w:sz w:val="18"/>
                <w:szCs w:val="18"/>
                <w:lang w:val="en-GB"/>
              </w:rPr>
            </w:pPr>
          </w:p>
        </w:tc>
        <w:tc>
          <w:tcPr>
            <w:tcW w:w="1382" w:type="dxa"/>
          </w:tcPr>
          <w:p w14:paraId="322C71B8" w14:textId="77777777" w:rsidR="002E6A90" w:rsidRPr="00F858C5" w:rsidRDefault="002E6A90" w:rsidP="005F5A3B">
            <w:pPr>
              <w:jc w:val="center"/>
              <w:rPr>
                <w:rFonts w:ascii="Arial" w:hAnsi="Arial" w:cs="Arial"/>
                <w:b w:val="0"/>
                <w:sz w:val="18"/>
                <w:szCs w:val="18"/>
                <w:lang w:val="en-GB"/>
              </w:rPr>
            </w:pPr>
          </w:p>
        </w:tc>
        <w:tc>
          <w:tcPr>
            <w:tcW w:w="1138" w:type="dxa"/>
          </w:tcPr>
          <w:p w14:paraId="6E135DBB" w14:textId="77777777" w:rsidR="002E6A90" w:rsidRPr="00F858C5" w:rsidRDefault="002E6A90" w:rsidP="005F5A3B">
            <w:pPr>
              <w:jc w:val="center"/>
              <w:rPr>
                <w:rFonts w:ascii="Arial" w:hAnsi="Arial" w:cs="Arial"/>
                <w:b w:val="0"/>
                <w:sz w:val="18"/>
                <w:szCs w:val="18"/>
                <w:lang w:val="en-GB"/>
              </w:rPr>
            </w:pPr>
          </w:p>
        </w:tc>
      </w:tr>
      <w:tr w:rsidR="002E6A90" w:rsidRPr="00F858C5" w14:paraId="798926DF" w14:textId="77777777" w:rsidTr="00980EDF">
        <w:trPr>
          <w:jc w:val="center"/>
        </w:trPr>
        <w:tc>
          <w:tcPr>
            <w:tcW w:w="2700" w:type="dxa"/>
            <w:shd w:val="clear" w:color="auto" w:fill="D9D9D9"/>
            <w:vAlign w:val="center"/>
          </w:tcPr>
          <w:p w14:paraId="2BEE0123"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Q32 Team member</w:t>
            </w:r>
          </w:p>
        </w:tc>
        <w:tc>
          <w:tcPr>
            <w:tcW w:w="1260" w:type="dxa"/>
            <w:shd w:val="clear" w:color="auto" w:fill="D9D9D9"/>
          </w:tcPr>
          <w:p w14:paraId="64AE5854"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0F7F8CB3" w14:textId="77777777" w:rsidR="002E6A90" w:rsidRPr="00F858C5" w:rsidRDefault="002E6A90" w:rsidP="005F5A3B">
            <w:pPr>
              <w:rPr>
                <w:rFonts w:ascii="Arial" w:hAnsi="Arial" w:cs="Arial"/>
                <w:b w:val="0"/>
                <w:sz w:val="18"/>
                <w:szCs w:val="18"/>
                <w:lang w:val="en-GB"/>
              </w:rPr>
            </w:pPr>
          </w:p>
        </w:tc>
        <w:tc>
          <w:tcPr>
            <w:tcW w:w="1260" w:type="dxa"/>
            <w:shd w:val="clear" w:color="auto" w:fill="D9D9D9"/>
          </w:tcPr>
          <w:p w14:paraId="2B455E02"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1F34484C" w14:textId="77777777" w:rsidR="002E6A90" w:rsidRPr="00F858C5" w:rsidRDefault="002E6A90" w:rsidP="005F5A3B">
            <w:pPr>
              <w:jc w:val="center"/>
              <w:rPr>
                <w:rFonts w:ascii="Arial" w:hAnsi="Arial" w:cs="Arial"/>
                <w:b w:val="0"/>
                <w:sz w:val="18"/>
                <w:szCs w:val="18"/>
                <w:lang w:val="en-GB"/>
              </w:rPr>
            </w:pPr>
          </w:p>
        </w:tc>
        <w:tc>
          <w:tcPr>
            <w:tcW w:w="1382" w:type="dxa"/>
            <w:shd w:val="clear" w:color="auto" w:fill="D9D9D9"/>
          </w:tcPr>
          <w:p w14:paraId="33C64FB8"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138" w:type="dxa"/>
            <w:shd w:val="clear" w:color="auto" w:fill="D9D9D9"/>
          </w:tcPr>
          <w:p w14:paraId="59ED23F4" w14:textId="77777777" w:rsidR="002E6A90" w:rsidRPr="00F858C5" w:rsidRDefault="002E6A90" w:rsidP="005F5A3B">
            <w:pPr>
              <w:jc w:val="center"/>
              <w:rPr>
                <w:rFonts w:ascii="Arial" w:hAnsi="Arial" w:cs="Arial"/>
                <w:b w:val="0"/>
                <w:sz w:val="18"/>
                <w:szCs w:val="18"/>
                <w:lang w:val="en-GB"/>
              </w:rPr>
            </w:pPr>
          </w:p>
        </w:tc>
      </w:tr>
      <w:tr w:rsidR="002E6A90" w:rsidRPr="00F858C5" w14:paraId="7BB4FBB3" w14:textId="77777777" w:rsidTr="00980EDF">
        <w:trPr>
          <w:jc w:val="center"/>
        </w:trPr>
        <w:tc>
          <w:tcPr>
            <w:tcW w:w="2700" w:type="dxa"/>
            <w:shd w:val="clear" w:color="auto" w:fill="D9D9D9"/>
            <w:vAlign w:val="center"/>
          </w:tcPr>
          <w:p w14:paraId="1DA5340C" w14:textId="77777777" w:rsidR="002E6A90" w:rsidRPr="00F858C5" w:rsidRDefault="002E6A90" w:rsidP="005F5A3B">
            <w:pPr>
              <w:rPr>
                <w:rFonts w:ascii="Arial" w:hAnsi="Arial" w:cs="Arial"/>
                <w:b w:val="0"/>
                <w:sz w:val="18"/>
                <w:szCs w:val="18"/>
                <w:lang w:val="en-GB"/>
              </w:rPr>
            </w:pPr>
            <w:r w:rsidRPr="00F858C5">
              <w:rPr>
                <w:rFonts w:ascii="Arial" w:hAnsi="Arial" w:cs="Arial"/>
                <w:b w:val="0"/>
                <w:sz w:val="18"/>
                <w:szCs w:val="18"/>
                <w:lang w:val="en-GB"/>
              </w:rPr>
              <w:t>Q33 Colleagues in support</w:t>
            </w:r>
          </w:p>
          <w:p w14:paraId="65CA6DB9" w14:textId="77777777" w:rsidR="002E6A90" w:rsidRPr="00F858C5" w:rsidRDefault="002E6A90" w:rsidP="005F5A3B">
            <w:pPr>
              <w:rPr>
                <w:rFonts w:ascii="Arial" w:hAnsi="Arial" w:cs="Arial"/>
                <w:b w:val="0"/>
                <w:sz w:val="18"/>
                <w:szCs w:val="18"/>
                <w:lang w:val="en-GB"/>
              </w:rPr>
            </w:pPr>
          </w:p>
        </w:tc>
        <w:tc>
          <w:tcPr>
            <w:tcW w:w="1260" w:type="dxa"/>
            <w:shd w:val="clear" w:color="auto" w:fill="D9D9D9"/>
          </w:tcPr>
          <w:p w14:paraId="21E04958"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346A8777" w14:textId="77777777" w:rsidR="002E6A90" w:rsidRPr="00F858C5" w:rsidRDefault="00734BCD" w:rsidP="005F5A3B">
            <w:pPr>
              <w:jc w:val="center"/>
              <w:rPr>
                <w:rFonts w:ascii="Arial" w:hAnsi="Arial" w:cs="Arial"/>
                <w:b w:val="0"/>
                <w:sz w:val="18"/>
                <w:szCs w:val="18"/>
                <w:lang w:val="en-GB"/>
              </w:rPr>
            </w:pPr>
            <w:r w:rsidRPr="00F858C5">
              <w:rPr>
                <w:rFonts w:ascii="Arial" w:hAnsi="Arial" w:cs="Arial"/>
                <w:b w:val="0"/>
                <w:sz w:val="18"/>
                <w:szCs w:val="18"/>
                <w:lang w:val="en-GB"/>
              </w:rPr>
              <w:t>Y</w:t>
            </w:r>
          </w:p>
        </w:tc>
        <w:tc>
          <w:tcPr>
            <w:tcW w:w="1260" w:type="dxa"/>
            <w:shd w:val="clear" w:color="auto" w:fill="D9D9D9"/>
          </w:tcPr>
          <w:p w14:paraId="75DBB98B" w14:textId="77777777" w:rsidR="002E6A90" w:rsidRPr="00F858C5" w:rsidRDefault="002E6A90" w:rsidP="005F5A3B">
            <w:pPr>
              <w:jc w:val="center"/>
              <w:rPr>
                <w:rFonts w:ascii="Arial" w:hAnsi="Arial" w:cs="Arial"/>
                <w:b w:val="0"/>
                <w:sz w:val="18"/>
                <w:szCs w:val="18"/>
                <w:lang w:val="en-GB"/>
              </w:rPr>
            </w:pPr>
          </w:p>
        </w:tc>
        <w:tc>
          <w:tcPr>
            <w:tcW w:w="1260" w:type="dxa"/>
            <w:shd w:val="clear" w:color="auto" w:fill="D9D9D9"/>
          </w:tcPr>
          <w:p w14:paraId="0969F71F" w14:textId="77777777" w:rsidR="002E6A90" w:rsidRPr="00F858C5" w:rsidRDefault="002E6A90" w:rsidP="005F5A3B">
            <w:pPr>
              <w:jc w:val="center"/>
              <w:rPr>
                <w:rFonts w:ascii="Arial" w:hAnsi="Arial" w:cs="Arial"/>
                <w:b w:val="0"/>
                <w:sz w:val="18"/>
                <w:szCs w:val="18"/>
                <w:lang w:val="en-GB"/>
              </w:rPr>
            </w:pPr>
          </w:p>
        </w:tc>
        <w:tc>
          <w:tcPr>
            <w:tcW w:w="1382" w:type="dxa"/>
            <w:shd w:val="clear" w:color="auto" w:fill="D9D9D9"/>
          </w:tcPr>
          <w:p w14:paraId="413A09D9" w14:textId="77777777" w:rsidR="002E6A90" w:rsidRPr="00F858C5" w:rsidRDefault="002E6A90" w:rsidP="005F5A3B">
            <w:pPr>
              <w:jc w:val="center"/>
              <w:rPr>
                <w:rFonts w:ascii="Arial" w:hAnsi="Arial" w:cs="Arial"/>
                <w:b w:val="0"/>
                <w:sz w:val="18"/>
                <w:szCs w:val="18"/>
                <w:lang w:val="en-GB"/>
              </w:rPr>
            </w:pPr>
          </w:p>
        </w:tc>
        <w:tc>
          <w:tcPr>
            <w:tcW w:w="1138" w:type="dxa"/>
            <w:shd w:val="clear" w:color="auto" w:fill="D9D9D9"/>
          </w:tcPr>
          <w:p w14:paraId="6A989C67" w14:textId="77777777" w:rsidR="002E6A90" w:rsidRPr="00F858C5" w:rsidRDefault="002E6A90" w:rsidP="005F5A3B">
            <w:pPr>
              <w:jc w:val="center"/>
              <w:rPr>
                <w:rFonts w:ascii="Arial" w:hAnsi="Arial" w:cs="Arial"/>
                <w:b w:val="0"/>
                <w:sz w:val="18"/>
                <w:szCs w:val="18"/>
                <w:lang w:val="en-GB"/>
              </w:rPr>
            </w:pPr>
          </w:p>
        </w:tc>
      </w:tr>
    </w:tbl>
    <w:p w14:paraId="6928EB86" w14:textId="77777777" w:rsidR="00630751" w:rsidRPr="00F858C5" w:rsidRDefault="00630751">
      <w:pPr>
        <w:rPr>
          <w:sz w:val="18"/>
          <w:szCs w:val="18"/>
          <w:lang w:val="en-GB"/>
        </w:rPr>
      </w:pPr>
    </w:p>
    <w:tbl>
      <w:tblPr>
        <w:tblStyle w:val="TableGrid"/>
        <w:tblW w:w="0" w:type="auto"/>
        <w:tblLook w:val="01E0" w:firstRow="1" w:lastRow="1" w:firstColumn="1" w:lastColumn="1" w:noHBand="0" w:noVBand="0"/>
      </w:tblPr>
      <w:tblGrid>
        <w:gridCol w:w="5296"/>
        <w:gridCol w:w="2372"/>
        <w:gridCol w:w="2372"/>
      </w:tblGrid>
      <w:tr w:rsidR="00094699" w:rsidRPr="00F858C5" w14:paraId="240A08D9" w14:textId="77777777" w:rsidTr="005F5A3B">
        <w:trPr>
          <w:trHeight w:val="139"/>
        </w:trPr>
        <w:tc>
          <w:tcPr>
            <w:tcW w:w="5296" w:type="dxa"/>
            <w:vMerge w:val="restart"/>
          </w:tcPr>
          <w:p w14:paraId="61E06A4A" w14:textId="77777777" w:rsidR="00094699" w:rsidRPr="00F858C5" w:rsidRDefault="00094699" w:rsidP="005F5A3B">
            <w:pPr>
              <w:pBdr>
                <w:top w:val="single" w:sz="4" w:space="1" w:color="auto"/>
                <w:left w:val="single" w:sz="4" w:space="4" w:color="auto"/>
                <w:bottom w:val="single" w:sz="4" w:space="1" w:color="auto"/>
                <w:right w:val="single" w:sz="4" w:space="4" w:color="auto"/>
              </w:pBdr>
              <w:tabs>
                <w:tab w:val="left" w:pos="6300"/>
                <w:tab w:val="left" w:pos="8100"/>
              </w:tabs>
              <w:rPr>
                <w:rFonts w:ascii="Arial" w:hAnsi="Arial" w:cs="Arial"/>
                <w:b w:val="0"/>
                <w:lang w:val="en-GB"/>
              </w:rPr>
            </w:pPr>
            <w:r w:rsidRPr="00F858C5">
              <w:rPr>
                <w:rFonts w:ascii="Arial" w:hAnsi="Arial" w:cs="Arial"/>
                <w:lang w:val="en-GB"/>
              </w:rPr>
              <w:t>Professional Development Portfolio</w:t>
            </w:r>
            <w:r w:rsidRPr="00F858C5">
              <w:rPr>
                <w:rFonts w:ascii="Arial" w:hAnsi="Arial" w:cs="Arial"/>
                <w:sz w:val="22"/>
                <w:szCs w:val="22"/>
                <w:lang w:val="en-GB"/>
              </w:rPr>
              <w:t xml:space="preserve"> </w:t>
            </w:r>
            <w:r w:rsidRPr="00F858C5">
              <w:rPr>
                <w:rFonts w:ascii="Arial" w:hAnsi="Arial" w:cs="Arial"/>
                <w:b w:val="0"/>
                <w:lang w:val="en-GB"/>
              </w:rPr>
              <w:t xml:space="preserve">                    </w:t>
            </w:r>
          </w:p>
          <w:p w14:paraId="795A8753" w14:textId="77777777" w:rsidR="00094699" w:rsidRPr="00F858C5" w:rsidRDefault="00094699" w:rsidP="005F5A3B">
            <w:pPr>
              <w:rPr>
                <w:rFonts w:ascii="Arial" w:hAnsi="Arial" w:cs="Arial"/>
                <w:b w:val="0"/>
                <w:lang w:val="en-GB"/>
              </w:rPr>
            </w:pPr>
            <w:r w:rsidRPr="00F858C5">
              <w:rPr>
                <w:rFonts w:ascii="Arial" w:hAnsi="Arial" w:cs="Arial"/>
                <w:b w:val="0"/>
                <w:lang w:val="en-GB"/>
              </w:rPr>
              <w:t>Action plans demonstrate evidence of reflection and target setting</w:t>
            </w:r>
          </w:p>
        </w:tc>
        <w:tc>
          <w:tcPr>
            <w:tcW w:w="2372" w:type="dxa"/>
          </w:tcPr>
          <w:p w14:paraId="21067151" w14:textId="77777777" w:rsidR="00094699" w:rsidRPr="00F858C5" w:rsidRDefault="00094699" w:rsidP="005F5A3B">
            <w:pPr>
              <w:jc w:val="center"/>
              <w:rPr>
                <w:rFonts w:ascii="Arial" w:hAnsi="Arial" w:cs="Arial"/>
                <w:lang w:val="en-GB"/>
              </w:rPr>
            </w:pPr>
            <w:r w:rsidRPr="00F858C5">
              <w:rPr>
                <w:rFonts w:ascii="Arial" w:hAnsi="Arial" w:cs="Arial"/>
                <w:lang w:val="en-GB"/>
              </w:rPr>
              <w:t>Yes</w:t>
            </w:r>
          </w:p>
        </w:tc>
        <w:tc>
          <w:tcPr>
            <w:tcW w:w="2372" w:type="dxa"/>
          </w:tcPr>
          <w:p w14:paraId="0F35F523" w14:textId="77777777" w:rsidR="00094699" w:rsidRPr="00F858C5" w:rsidRDefault="00094699" w:rsidP="005F5A3B">
            <w:pPr>
              <w:jc w:val="center"/>
              <w:rPr>
                <w:rFonts w:ascii="Arial" w:hAnsi="Arial" w:cs="Arial"/>
                <w:lang w:val="en-GB"/>
              </w:rPr>
            </w:pPr>
            <w:r w:rsidRPr="00F858C5">
              <w:rPr>
                <w:rFonts w:ascii="Arial" w:hAnsi="Arial" w:cs="Arial"/>
                <w:lang w:val="en-GB"/>
              </w:rPr>
              <w:t>No</w:t>
            </w:r>
          </w:p>
        </w:tc>
      </w:tr>
      <w:tr w:rsidR="00094699" w:rsidRPr="00F858C5" w14:paraId="1F7FB258" w14:textId="77777777" w:rsidTr="005F5A3B">
        <w:trPr>
          <w:trHeight w:val="487"/>
        </w:trPr>
        <w:tc>
          <w:tcPr>
            <w:tcW w:w="5296" w:type="dxa"/>
            <w:vMerge/>
          </w:tcPr>
          <w:p w14:paraId="30022B19" w14:textId="77777777" w:rsidR="00094699" w:rsidRPr="00F858C5" w:rsidRDefault="00094699" w:rsidP="005F5A3B">
            <w:pPr>
              <w:pBdr>
                <w:top w:val="single" w:sz="4" w:space="1" w:color="auto"/>
                <w:left w:val="single" w:sz="4" w:space="4" w:color="auto"/>
                <w:bottom w:val="single" w:sz="4" w:space="1" w:color="auto"/>
                <w:right w:val="single" w:sz="4" w:space="4" w:color="auto"/>
              </w:pBdr>
              <w:tabs>
                <w:tab w:val="left" w:pos="6300"/>
                <w:tab w:val="left" w:pos="8100"/>
              </w:tabs>
              <w:rPr>
                <w:rFonts w:ascii="Arial" w:hAnsi="Arial" w:cs="Arial"/>
                <w:lang w:val="en-GB"/>
              </w:rPr>
            </w:pPr>
          </w:p>
        </w:tc>
        <w:tc>
          <w:tcPr>
            <w:tcW w:w="2372" w:type="dxa"/>
          </w:tcPr>
          <w:p w14:paraId="5E3C35BF" w14:textId="77777777" w:rsidR="00094699" w:rsidRPr="00F858C5" w:rsidRDefault="00094699" w:rsidP="005F5A3B">
            <w:pPr>
              <w:jc w:val="center"/>
              <w:rPr>
                <w:rFonts w:ascii="Arial" w:hAnsi="Arial" w:cs="Arial"/>
                <w:lang w:val="en-GB"/>
              </w:rPr>
            </w:pPr>
          </w:p>
        </w:tc>
        <w:tc>
          <w:tcPr>
            <w:tcW w:w="2372" w:type="dxa"/>
          </w:tcPr>
          <w:p w14:paraId="46E6CE28" w14:textId="77777777" w:rsidR="00094699" w:rsidRPr="00F858C5" w:rsidRDefault="00094699" w:rsidP="005F5A3B">
            <w:pPr>
              <w:jc w:val="center"/>
              <w:rPr>
                <w:rFonts w:ascii="Arial" w:hAnsi="Arial" w:cs="Arial"/>
                <w:lang w:val="en-GB"/>
              </w:rPr>
            </w:pPr>
          </w:p>
        </w:tc>
      </w:tr>
      <w:tr w:rsidR="00094699" w:rsidRPr="00F858C5" w14:paraId="79668550" w14:textId="77777777" w:rsidTr="005F5A3B">
        <w:tc>
          <w:tcPr>
            <w:tcW w:w="5296" w:type="dxa"/>
          </w:tcPr>
          <w:p w14:paraId="00E99D55" w14:textId="77777777" w:rsidR="00094699" w:rsidRPr="00F858C5" w:rsidRDefault="00094699" w:rsidP="005F5A3B">
            <w:pPr>
              <w:rPr>
                <w:rFonts w:ascii="Arial" w:hAnsi="Arial" w:cs="Arial"/>
                <w:b w:val="0"/>
                <w:lang w:val="en-GB"/>
              </w:rPr>
            </w:pPr>
            <w:r w:rsidRPr="00F858C5">
              <w:rPr>
                <w:rFonts w:ascii="Arial" w:hAnsi="Arial" w:cs="Arial"/>
                <w:b w:val="0"/>
                <w:lang w:val="en-GB"/>
              </w:rPr>
              <w:t>PDP demonstrates appropriate evidence being developed against the Standards</w:t>
            </w:r>
          </w:p>
        </w:tc>
        <w:tc>
          <w:tcPr>
            <w:tcW w:w="2372" w:type="dxa"/>
          </w:tcPr>
          <w:p w14:paraId="1D4584AC" w14:textId="77777777" w:rsidR="00094699" w:rsidRPr="00F858C5" w:rsidRDefault="00094699" w:rsidP="005F5A3B">
            <w:pPr>
              <w:jc w:val="center"/>
              <w:rPr>
                <w:rFonts w:ascii="Arial" w:hAnsi="Arial" w:cs="Arial"/>
                <w:lang w:val="en-GB"/>
              </w:rPr>
            </w:pPr>
          </w:p>
        </w:tc>
        <w:tc>
          <w:tcPr>
            <w:tcW w:w="2372" w:type="dxa"/>
          </w:tcPr>
          <w:p w14:paraId="0EFF7635" w14:textId="77777777" w:rsidR="00094699" w:rsidRPr="00F858C5" w:rsidRDefault="00094699" w:rsidP="005F5A3B">
            <w:pPr>
              <w:jc w:val="center"/>
              <w:rPr>
                <w:rFonts w:ascii="Arial" w:hAnsi="Arial" w:cs="Arial"/>
                <w:lang w:val="en-GB"/>
              </w:rPr>
            </w:pPr>
          </w:p>
        </w:tc>
      </w:tr>
    </w:tbl>
    <w:p w14:paraId="6D153D24" w14:textId="77777777" w:rsidR="00052379" w:rsidRPr="00F858C5" w:rsidRDefault="00052379" w:rsidP="00052379">
      <w:pPr>
        <w:rPr>
          <w:rFonts w:ascii="Arial" w:hAnsi="Arial" w:cs="Arial"/>
          <w:lang w:val="en-GB"/>
        </w:rPr>
      </w:pPr>
    </w:p>
    <w:tbl>
      <w:tblPr>
        <w:tblStyle w:val="TableGrid"/>
        <w:tblW w:w="0" w:type="auto"/>
        <w:tblLook w:val="01E0" w:firstRow="1" w:lastRow="1" w:firstColumn="1" w:lastColumn="1" w:noHBand="0" w:noVBand="0"/>
      </w:tblPr>
      <w:tblGrid>
        <w:gridCol w:w="10592"/>
      </w:tblGrid>
      <w:tr w:rsidR="00844E51" w:rsidRPr="00F858C5" w14:paraId="545F3698" w14:textId="77777777" w:rsidTr="003B61D1">
        <w:tc>
          <w:tcPr>
            <w:tcW w:w="10592" w:type="dxa"/>
          </w:tcPr>
          <w:p w14:paraId="62D78609" w14:textId="77777777" w:rsidR="00A726F6" w:rsidRPr="00F858C5" w:rsidRDefault="00844E51" w:rsidP="003B61D1">
            <w:pPr>
              <w:rPr>
                <w:rFonts w:ascii="Arial" w:hAnsi="Arial" w:cs="Arial"/>
                <w:lang w:val="en-GB"/>
              </w:rPr>
            </w:pPr>
            <w:r w:rsidRPr="00F858C5">
              <w:rPr>
                <w:rFonts w:ascii="Arial" w:hAnsi="Arial" w:cs="Arial"/>
                <w:lang w:val="en-GB"/>
              </w:rPr>
              <w:t>Current trainee grade (from Assessing Trainee Progress proforma)</w:t>
            </w:r>
            <w:r w:rsidR="00A726F6" w:rsidRPr="00F858C5">
              <w:rPr>
                <w:rFonts w:ascii="Arial" w:hAnsi="Arial" w:cs="Arial"/>
                <w:lang w:val="en-GB"/>
              </w:rPr>
              <w:t xml:space="preserve"> </w:t>
            </w:r>
          </w:p>
          <w:p w14:paraId="013E0022" w14:textId="77777777" w:rsidR="00A726F6" w:rsidRPr="00F858C5" w:rsidRDefault="001E1F3C" w:rsidP="003B61D1">
            <w:pPr>
              <w:rPr>
                <w:rFonts w:ascii="Arial" w:hAnsi="Arial" w:cs="Arial"/>
                <w:lang w:val="en-GB"/>
              </w:rPr>
            </w:pPr>
            <w:r w:rsidRPr="00F858C5">
              <w:rPr>
                <w:rFonts w:ascii="Arial" w:hAnsi="Arial" w:cs="Arial"/>
                <w:lang w:val="en-GB"/>
              </w:rPr>
              <w:t xml:space="preserve">                     </w:t>
            </w:r>
          </w:p>
          <w:p w14:paraId="4297CB4E" w14:textId="77777777" w:rsidR="00844E51" w:rsidRPr="00F858C5" w:rsidRDefault="00A726F6" w:rsidP="003B61D1">
            <w:pPr>
              <w:rPr>
                <w:rFonts w:ascii="Arial" w:hAnsi="Arial" w:cs="Arial"/>
                <w:lang w:val="en-GB"/>
              </w:rPr>
            </w:pPr>
            <w:r w:rsidRPr="00F858C5">
              <w:rPr>
                <w:rFonts w:ascii="Arial" w:hAnsi="Arial" w:cs="Arial"/>
                <w:lang w:val="en-GB"/>
              </w:rPr>
              <w:t xml:space="preserve"> 5   4/5   4   3/4   3   </w:t>
            </w:r>
            <w:r w:rsidRPr="00F858C5">
              <w:rPr>
                <w:rFonts w:ascii="Arial" w:hAnsi="Arial" w:cs="Arial"/>
                <w:highlight w:val="yellow"/>
                <w:lang w:val="en-GB"/>
              </w:rPr>
              <w:t>2/3</w:t>
            </w:r>
            <w:r w:rsidRPr="00F858C5">
              <w:rPr>
                <w:rFonts w:ascii="Arial" w:hAnsi="Arial" w:cs="Arial"/>
                <w:lang w:val="en-GB"/>
              </w:rPr>
              <w:t xml:space="preserve">   2   2/1   1 (please highlight)</w:t>
            </w:r>
          </w:p>
        </w:tc>
      </w:tr>
    </w:tbl>
    <w:p w14:paraId="63BE408E" w14:textId="77777777" w:rsidR="00844E51" w:rsidRPr="00F858C5" w:rsidRDefault="00844E51" w:rsidP="00052379">
      <w:pPr>
        <w:rPr>
          <w:rFonts w:ascii="Arial" w:hAnsi="Arial" w:cs="Arial"/>
          <w:lang w:val="en-GB"/>
        </w:rPr>
      </w:pPr>
    </w:p>
    <w:tbl>
      <w:tblPr>
        <w:tblStyle w:val="TableGrid"/>
        <w:tblW w:w="0" w:type="auto"/>
        <w:tblLook w:val="01E0" w:firstRow="1" w:lastRow="1" w:firstColumn="1" w:lastColumn="1" w:noHBand="0" w:noVBand="0"/>
      </w:tblPr>
      <w:tblGrid>
        <w:gridCol w:w="10592"/>
      </w:tblGrid>
      <w:tr w:rsidR="00052379" w:rsidRPr="00F858C5" w14:paraId="031DA0EB" w14:textId="77777777" w:rsidTr="00FB5447">
        <w:tc>
          <w:tcPr>
            <w:tcW w:w="10592" w:type="dxa"/>
          </w:tcPr>
          <w:p w14:paraId="14BF718A" w14:textId="77777777" w:rsidR="00052379" w:rsidRPr="00F858C5" w:rsidRDefault="00052379" w:rsidP="00FB747C">
            <w:pPr>
              <w:rPr>
                <w:rFonts w:ascii="Arial" w:hAnsi="Arial" w:cs="Arial"/>
                <w:lang w:val="en-GB"/>
              </w:rPr>
            </w:pPr>
            <w:r w:rsidRPr="00F858C5">
              <w:rPr>
                <w:rFonts w:ascii="Arial" w:hAnsi="Arial" w:cs="Arial"/>
                <w:lang w:val="en-GB"/>
              </w:rPr>
              <w:t>Areas of Strength (in relation to Standards)</w:t>
            </w:r>
          </w:p>
          <w:p w14:paraId="0F736878" w14:textId="77777777" w:rsidR="00052379" w:rsidRPr="00F858C5" w:rsidRDefault="00052379" w:rsidP="00FB747C">
            <w:pPr>
              <w:rPr>
                <w:rFonts w:ascii="Arial" w:hAnsi="Arial" w:cs="Arial"/>
                <w:lang w:val="en-GB"/>
              </w:rPr>
            </w:pPr>
          </w:p>
          <w:p w14:paraId="597B72F2" w14:textId="77777777" w:rsidR="00052379" w:rsidRPr="00AF4070" w:rsidRDefault="001E1F3C" w:rsidP="00FB747C">
            <w:pPr>
              <w:numPr>
                <w:ilvl w:val="0"/>
                <w:numId w:val="1"/>
              </w:numPr>
              <w:ind w:left="426" w:hanging="426"/>
              <w:rPr>
                <w:rFonts w:ascii="Arial" w:hAnsi="Arial" w:cs="Arial"/>
                <w:lang w:val="en-GB"/>
              </w:rPr>
            </w:pPr>
            <w:r w:rsidRPr="00AF4070">
              <w:rPr>
                <w:rFonts w:ascii="Arial" w:hAnsi="Arial" w:cs="Arial"/>
                <w:b w:val="0"/>
                <w:lang w:val="en-GB"/>
              </w:rPr>
              <w:t xml:space="preserve">Q2 Positive values, attitudes &amp; </w:t>
            </w:r>
            <w:r w:rsidR="00F858C5" w:rsidRPr="00AF4070">
              <w:rPr>
                <w:rFonts w:ascii="Arial" w:hAnsi="Arial" w:cs="Arial"/>
                <w:b w:val="0"/>
                <w:lang w:val="en-GB"/>
              </w:rPr>
              <w:t xml:space="preserve">behaviour – Tom has a very mature attitude and approach to both students and staff. He transmits this naturally in his </w:t>
            </w:r>
            <w:r w:rsidR="00C0795A" w:rsidRPr="00AF4070">
              <w:rPr>
                <w:rFonts w:ascii="Arial" w:hAnsi="Arial" w:cs="Arial"/>
                <w:b w:val="0"/>
                <w:lang w:val="en-GB"/>
              </w:rPr>
              <w:t xml:space="preserve">general demeanour. </w:t>
            </w:r>
          </w:p>
          <w:p w14:paraId="6FF5A652" w14:textId="77777777" w:rsidR="00052379" w:rsidRPr="00AF4070" w:rsidRDefault="00052379" w:rsidP="00FB747C">
            <w:pPr>
              <w:rPr>
                <w:rFonts w:ascii="Arial" w:hAnsi="Arial" w:cs="Arial"/>
                <w:lang w:val="en-GB"/>
              </w:rPr>
            </w:pPr>
          </w:p>
          <w:p w14:paraId="3DFA9405" w14:textId="77777777" w:rsidR="00052379" w:rsidRPr="00AF4070" w:rsidRDefault="00F858C5" w:rsidP="00FB747C">
            <w:pPr>
              <w:numPr>
                <w:ilvl w:val="0"/>
                <w:numId w:val="1"/>
              </w:numPr>
              <w:rPr>
                <w:rFonts w:ascii="Arial" w:hAnsi="Arial" w:cs="Arial"/>
                <w:lang w:val="en-GB"/>
              </w:rPr>
            </w:pPr>
            <w:r w:rsidRPr="00AF4070">
              <w:rPr>
                <w:rFonts w:ascii="Arial" w:hAnsi="Arial" w:cs="Arial"/>
                <w:b w:val="0"/>
                <w:lang w:val="en-GB"/>
              </w:rPr>
              <w:t>Q4 Communicates effectively Q6 Commitment to collaboration – Tom uses his ICT skills in conjunction with skills acquired in areas outside education to support his own relaxed style in order to increase the relevance and appeal of teaching materials for learners. Learners value his mature approach – he communicates appropriately on their level, which is an attribute highly valued by learners in an FE environment. Tom has collaborated extensively with colleagues to improve both his skills and theirs.</w:t>
            </w:r>
          </w:p>
          <w:p w14:paraId="510D63F3" w14:textId="77777777" w:rsidR="00052379" w:rsidRPr="00AF4070" w:rsidRDefault="00052379" w:rsidP="00FB747C">
            <w:pPr>
              <w:rPr>
                <w:rFonts w:ascii="Arial" w:hAnsi="Arial" w:cs="Arial"/>
                <w:lang w:val="en-GB"/>
              </w:rPr>
            </w:pPr>
          </w:p>
          <w:p w14:paraId="09C03CD8" w14:textId="77777777" w:rsidR="00052379" w:rsidRPr="00AF4070" w:rsidRDefault="00F858C5" w:rsidP="00FB747C">
            <w:pPr>
              <w:numPr>
                <w:ilvl w:val="0"/>
                <w:numId w:val="1"/>
              </w:numPr>
              <w:rPr>
                <w:rFonts w:ascii="Arial" w:hAnsi="Arial" w:cs="Arial"/>
                <w:lang w:val="en-GB"/>
              </w:rPr>
            </w:pPr>
            <w:r w:rsidRPr="00AF4070">
              <w:rPr>
                <w:rFonts w:ascii="Arial" w:hAnsi="Arial" w:cs="Arial"/>
                <w:b w:val="0"/>
                <w:lang w:val="en-GB"/>
              </w:rPr>
              <w:t>Q7a Reflection &amp; improvement of practice</w:t>
            </w:r>
            <w:r w:rsidR="00C0795A" w:rsidRPr="00AF4070">
              <w:rPr>
                <w:rFonts w:ascii="Arial" w:hAnsi="Arial" w:cs="Arial"/>
                <w:b w:val="0"/>
                <w:lang w:val="en-GB"/>
              </w:rPr>
              <w:t xml:space="preserve"> – Tom has a naturally reflective style and his self awareness means he is not afraid to recognise and </w:t>
            </w:r>
            <w:r w:rsidR="00FB747C" w:rsidRPr="00AF4070">
              <w:rPr>
                <w:rFonts w:ascii="Arial" w:hAnsi="Arial" w:cs="Arial"/>
                <w:b w:val="0"/>
                <w:lang w:val="en-GB"/>
              </w:rPr>
              <w:t>seek help where appropriate to improve his practice. This is a highly valuable attribute.</w:t>
            </w:r>
          </w:p>
          <w:p w14:paraId="2EEADC99" w14:textId="77777777" w:rsidR="00052379" w:rsidRPr="00F858C5" w:rsidRDefault="00052379" w:rsidP="00FB747C">
            <w:pPr>
              <w:rPr>
                <w:rFonts w:ascii="Arial" w:hAnsi="Arial" w:cs="Arial"/>
                <w:lang w:val="en-GB"/>
              </w:rPr>
            </w:pPr>
          </w:p>
        </w:tc>
      </w:tr>
    </w:tbl>
    <w:p w14:paraId="22B307DA" w14:textId="77777777" w:rsidR="00052379" w:rsidRPr="00F858C5" w:rsidRDefault="00052379" w:rsidP="00052379">
      <w:pPr>
        <w:rPr>
          <w:rFonts w:ascii="Arial" w:hAnsi="Arial" w:cs="Arial"/>
          <w:lang w:val="en-GB"/>
        </w:rPr>
      </w:pPr>
    </w:p>
    <w:tbl>
      <w:tblPr>
        <w:tblStyle w:val="TableGrid"/>
        <w:tblW w:w="10160" w:type="dxa"/>
        <w:jc w:val="center"/>
        <w:tblInd w:w="-216" w:type="dxa"/>
        <w:tblLook w:val="01E0" w:firstRow="1" w:lastRow="1" w:firstColumn="1" w:lastColumn="1" w:noHBand="0" w:noVBand="0"/>
      </w:tblPr>
      <w:tblGrid>
        <w:gridCol w:w="10160"/>
      </w:tblGrid>
      <w:tr w:rsidR="00052379" w:rsidRPr="00F858C5" w14:paraId="6897EF5D" w14:textId="77777777" w:rsidTr="00FB5447">
        <w:trPr>
          <w:trHeight w:val="7684"/>
          <w:jc w:val="center"/>
        </w:trPr>
        <w:tc>
          <w:tcPr>
            <w:tcW w:w="10160" w:type="dxa"/>
          </w:tcPr>
          <w:p w14:paraId="4940FDAE" w14:textId="77777777" w:rsidR="00052379" w:rsidRPr="00F858C5" w:rsidRDefault="00052379" w:rsidP="00FB5447">
            <w:pPr>
              <w:rPr>
                <w:rFonts w:ascii="Arial" w:hAnsi="Arial" w:cs="Arial"/>
                <w:lang w:val="en-GB"/>
              </w:rPr>
            </w:pPr>
            <w:r w:rsidRPr="00F858C5">
              <w:rPr>
                <w:rFonts w:ascii="Arial" w:hAnsi="Arial" w:cs="Arial"/>
                <w:lang w:val="en-GB"/>
              </w:rPr>
              <w:lastRenderedPageBreak/>
              <w:t>Areas for Development (in relation to Standards)</w:t>
            </w:r>
          </w:p>
          <w:p w14:paraId="5D50D1A1" w14:textId="77777777" w:rsidR="00052379" w:rsidRPr="00F858C5" w:rsidRDefault="00052379" w:rsidP="00FB5447">
            <w:pPr>
              <w:rPr>
                <w:rFonts w:ascii="Arial" w:hAnsi="Arial" w:cs="Arial"/>
                <w:lang w:val="en-GB"/>
              </w:rPr>
            </w:pPr>
          </w:p>
          <w:p w14:paraId="0086EA07" w14:textId="77777777" w:rsidR="00052379" w:rsidRPr="00AF4070" w:rsidRDefault="00FB747C" w:rsidP="00AF4070">
            <w:pPr>
              <w:numPr>
                <w:ilvl w:val="0"/>
                <w:numId w:val="3"/>
              </w:numPr>
              <w:ind w:left="351" w:hanging="283"/>
              <w:rPr>
                <w:rFonts w:ascii="Arial" w:hAnsi="Arial" w:cs="Arial"/>
                <w:sz w:val="18"/>
                <w:lang w:val="en-GB"/>
              </w:rPr>
            </w:pPr>
            <w:r w:rsidRPr="00AF4070">
              <w:rPr>
                <w:rFonts w:ascii="Arial" w:hAnsi="Arial" w:cs="Arial"/>
                <w:b w:val="0"/>
                <w:szCs w:val="18"/>
                <w:lang w:val="en-GB"/>
              </w:rPr>
              <w:t>Q14 Secure subject knowledge – Tom has made considerable progress during his time here in developing his subject knowledge</w:t>
            </w:r>
            <w:r w:rsidR="00EE6E18" w:rsidRPr="00AF4070">
              <w:rPr>
                <w:rFonts w:ascii="Arial" w:hAnsi="Arial" w:cs="Arial"/>
                <w:b w:val="0"/>
                <w:szCs w:val="18"/>
                <w:lang w:val="en-GB"/>
              </w:rPr>
              <w:t xml:space="preserve"> in Web page design, graphics and AS Applied ICT topics</w:t>
            </w:r>
            <w:r w:rsidRPr="00AF4070">
              <w:rPr>
                <w:rFonts w:ascii="Arial" w:hAnsi="Arial" w:cs="Arial"/>
                <w:b w:val="0"/>
                <w:szCs w:val="18"/>
                <w:lang w:val="en-GB"/>
              </w:rPr>
              <w:t>. However he recognises there are still gaps in his subject knowledge which he will continue to work on.</w:t>
            </w:r>
          </w:p>
          <w:p w14:paraId="52CCCE88" w14:textId="77777777" w:rsidR="00052379" w:rsidRPr="00AF4070" w:rsidRDefault="00052379" w:rsidP="00AF4070">
            <w:pPr>
              <w:ind w:left="351" w:hanging="283"/>
              <w:rPr>
                <w:rFonts w:ascii="Arial" w:hAnsi="Arial" w:cs="Arial"/>
                <w:sz w:val="18"/>
                <w:lang w:val="en-GB"/>
              </w:rPr>
            </w:pPr>
          </w:p>
          <w:p w14:paraId="161C15E5" w14:textId="77777777" w:rsidR="00052379" w:rsidRPr="00AF4070" w:rsidRDefault="00EE6E18" w:rsidP="00AF4070">
            <w:pPr>
              <w:numPr>
                <w:ilvl w:val="0"/>
                <w:numId w:val="3"/>
              </w:numPr>
              <w:ind w:left="351" w:hanging="283"/>
              <w:rPr>
                <w:rFonts w:ascii="Arial" w:hAnsi="Arial" w:cs="Arial"/>
                <w:sz w:val="18"/>
                <w:lang w:val="en-GB"/>
              </w:rPr>
            </w:pPr>
            <w:r w:rsidRPr="00AF4070">
              <w:rPr>
                <w:rFonts w:ascii="Arial" w:hAnsi="Arial" w:cs="Arial"/>
                <w:b w:val="0"/>
                <w:szCs w:val="18"/>
                <w:lang w:val="en-GB"/>
              </w:rPr>
              <w:t>Q26b Learning objectives – Tom sets clear learning objectives and has developed his practice in terms of referring to them when considering lesson outcomes. Developing differentiated objectives is an area still to be fully explored, though Tom has a sound theoretical understanding of the underpinning knowledge required.</w:t>
            </w:r>
          </w:p>
          <w:p w14:paraId="4E80B301" w14:textId="77777777" w:rsidR="00052379" w:rsidRPr="00AF4070" w:rsidRDefault="00052379" w:rsidP="00AF4070">
            <w:pPr>
              <w:ind w:left="351" w:hanging="283"/>
              <w:rPr>
                <w:rFonts w:ascii="Arial" w:hAnsi="Arial" w:cs="Arial"/>
                <w:sz w:val="18"/>
                <w:lang w:val="en-GB"/>
              </w:rPr>
            </w:pPr>
          </w:p>
          <w:p w14:paraId="3A600BC6" w14:textId="77777777" w:rsidR="00EE6E18" w:rsidRPr="00AF4070" w:rsidRDefault="00EE6E18" w:rsidP="00AF4070">
            <w:pPr>
              <w:pStyle w:val="ListParagraph"/>
              <w:numPr>
                <w:ilvl w:val="0"/>
                <w:numId w:val="3"/>
              </w:numPr>
              <w:ind w:left="351" w:hanging="283"/>
              <w:rPr>
                <w:rFonts w:ascii="Arial" w:hAnsi="Arial" w:cs="Arial"/>
                <w:b w:val="0"/>
              </w:rPr>
            </w:pPr>
            <w:r w:rsidRPr="00AF4070">
              <w:rPr>
                <w:rFonts w:ascii="Arial" w:hAnsi="Arial" w:cs="Arial"/>
                <w:b w:val="0"/>
                <w:szCs w:val="18"/>
                <w:lang w:val="en-GB"/>
              </w:rPr>
              <w:t>Q11, 12 &amp; 15 – Assessment &amp; Statutory frameworks -</w:t>
            </w:r>
            <w:r w:rsidRPr="00AF4070">
              <w:rPr>
                <w:rFonts w:ascii="Arial" w:hAnsi="Arial" w:cs="Arial"/>
              </w:rPr>
              <w:t xml:space="preserve"> </w:t>
            </w:r>
            <w:r w:rsidRPr="00AF4070">
              <w:rPr>
                <w:rFonts w:ascii="Arial" w:hAnsi="Arial" w:cs="Arial"/>
                <w:b w:val="0"/>
              </w:rPr>
              <w:t>Tom has extended his knowledge and understanding of the varying assessment requirements for different ICT qualifications. He has had the opportunity to put into practice some of the assessment methods during his practice here. Time and experience will help him to develop this further.</w:t>
            </w:r>
          </w:p>
          <w:p w14:paraId="11B07FAD" w14:textId="77777777" w:rsidR="00052379" w:rsidRPr="00F858C5" w:rsidRDefault="00052379" w:rsidP="00FB5447">
            <w:pPr>
              <w:rPr>
                <w:rFonts w:ascii="Arial" w:hAnsi="Arial" w:cs="Arial"/>
                <w:lang w:val="en-GB"/>
              </w:rPr>
            </w:pPr>
          </w:p>
          <w:p w14:paraId="3B1ED408" w14:textId="77777777" w:rsidR="00052379" w:rsidRPr="00294615" w:rsidRDefault="00052379" w:rsidP="00FB5447">
            <w:pPr>
              <w:rPr>
                <w:rFonts w:ascii="Arial" w:hAnsi="Arial" w:cs="Arial"/>
                <w:lang w:val="en-GB"/>
              </w:rPr>
            </w:pPr>
            <w:r w:rsidRPr="00294615">
              <w:rPr>
                <w:rFonts w:ascii="Arial" w:hAnsi="Arial" w:cs="Arial"/>
                <w:lang w:val="en-GB"/>
              </w:rPr>
              <w:t>Mentor Comments</w:t>
            </w:r>
          </w:p>
          <w:p w14:paraId="28B91BFC" w14:textId="77777777" w:rsidR="00EE6E18" w:rsidRPr="00294615" w:rsidRDefault="00EE6E18" w:rsidP="00EE6E18">
            <w:pPr>
              <w:rPr>
                <w:rFonts w:ascii="Arial" w:hAnsi="Arial" w:cs="Arial"/>
                <w:b w:val="0"/>
                <w:lang w:val="en-GB"/>
              </w:rPr>
            </w:pPr>
            <w:r w:rsidRPr="00294615">
              <w:rPr>
                <w:rFonts w:ascii="Arial" w:hAnsi="Arial" w:cs="Arial"/>
                <w:b w:val="0"/>
                <w:lang w:val="en-GB"/>
              </w:rPr>
              <w:t xml:space="preserve">Tom has fitted </w:t>
            </w:r>
            <w:r w:rsidR="00AF4070" w:rsidRPr="00294615">
              <w:rPr>
                <w:rFonts w:ascii="Arial" w:hAnsi="Arial" w:cs="Arial"/>
                <w:b w:val="0"/>
                <w:lang w:val="en-GB"/>
              </w:rPr>
              <w:t xml:space="preserve">extremely </w:t>
            </w:r>
            <w:r w:rsidRPr="00294615">
              <w:rPr>
                <w:rFonts w:ascii="Arial" w:hAnsi="Arial" w:cs="Arial"/>
                <w:b w:val="0"/>
                <w:lang w:val="en-GB"/>
              </w:rPr>
              <w:t xml:space="preserve">well into the ICT team at Filton College. He appreciated the opportunity to ‘find his feet’ for the first week, when he observed a number of </w:t>
            </w:r>
            <w:r w:rsidR="00E07CEE" w:rsidRPr="00294615">
              <w:rPr>
                <w:rFonts w:ascii="Arial" w:hAnsi="Arial" w:cs="Arial"/>
                <w:b w:val="0"/>
                <w:lang w:val="en-GB"/>
              </w:rPr>
              <w:t>lessons across the range of levels (1-3)</w:t>
            </w:r>
            <w:r w:rsidR="00AF4070" w:rsidRPr="00294615">
              <w:rPr>
                <w:rFonts w:ascii="Arial" w:hAnsi="Arial" w:cs="Arial"/>
                <w:b w:val="0"/>
                <w:lang w:val="en-GB"/>
              </w:rPr>
              <w:t>,</w:t>
            </w:r>
            <w:r w:rsidR="00E07CEE" w:rsidRPr="00294615">
              <w:rPr>
                <w:rFonts w:ascii="Arial" w:hAnsi="Arial" w:cs="Arial"/>
                <w:b w:val="0"/>
                <w:lang w:val="en-GB"/>
              </w:rPr>
              <w:t xml:space="preserve"> across </w:t>
            </w:r>
            <w:r w:rsidR="00AF4070" w:rsidRPr="00294615">
              <w:rPr>
                <w:rFonts w:ascii="Arial" w:hAnsi="Arial" w:cs="Arial"/>
                <w:b w:val="0"/>
                <w:lang w:val="en-GB"/>
              </w:rPr>
              <w:t xml:space="preserve">both </w:t>
            </w:r>
            <w:r w:rsidR="00E07CEE" w:rsidRPr="00294615">
              <w:rPr>
                <w:rFonts w:ascii="Arial" w:hAnsi="Arial" w:cs="Arial"/>
                <w:b w:val="0"/>
                <w:lang w:val="en-GB"/>
              </w:rPr>
              <w:t>vocational and academic provision</w:t>
            </w:r>
            <w:r w:rsidR="00AF4070" w:rsidRPr="00294615">
              <w:rPr>
                <w:rFonts w:ascii="Arial" w:hAnsi="Arial" w:cs="Arial"/>
                <w:b w:val="0"/>
                <w:lang w:val="en-GB"/>
              </w:rPr>
              <w:t xml:space="preserve"> and across the age range (16-adult)</w:t>
            </w:r>
            <w:r w:rsidR="00E07CEE" w:rsidRPr="00294615">
              <w:rPr>
                <w:rFonts w:ascii="Arial" w:hAnsi="Arial" w:cs="Arial"/>
                <w:b w:val="0"/>
                <w:lang w:val="en-GB"/>
              </w:rPr>
              <w:t>. He then worked with a number of colleagues across the ICT department with the aim of both developing his subject knowledge</w:t>
            </w:r>
            <w:r w:rsidRPr="00294615">
              <w:rPr>
                <w:rFonts w:ascii="Arial" w:hAnsi="Arial" w:cs="Arial"/>
                <w:b w:val="0"/>
                <w:lang w:val="en-GB"/>
              </w:rPr>
              <w:t xml:space="preserve"> </w:t>
            </w:r>
            <w:r w:rsidR="00E07CEE" w:rsidRPr="00294615">
              <w:rPr>
                <w:rFonts w:ascii="Arial" w:hAnsi="Arial" w:cs="Arial"/>
                <w:b w:val="0"/>
                <w:lang w:val="en-GB"/>
              </w:rPr>
              <w:t>and utilising his existing subject knowledge.</w:t>
            </w:r>
          </w:p>
          <w:p w14:paraId="60736DA8" w14:textId="77777777" w:rsidR="00EE6E18" w:rsidRPr="00294615" w:rsidRDefault="00EE6E18" w:rsidP="00EE6E18">
            <w:pPr>
              <w:rPr>
                <w:rFonts w:ascii="Arial" w:hAnsi="Arial" w:cs="Arial"/>
                <w:b w:val="0"/>
                <w:lang w:val="en-GB"/>
              </w:rPr>
            </w:pPr>
          </w:p>
          <w:p w14:paraId="4742C170" w14:textId="77777777" w:rsidR="00EE6E18" w:rsidRPr="00294615" w:rsidRDefault="00EE6E18" w:rsidP="00EE6E18">
            <w:pPr>
              <w:rPr>
                <w:rFonts w:ascii="Arial" w:hAnsi="Arial" w:cs="Arial"/>
                <w:b w:val="0"/>
                <w:lang w:val="en-GB"/>
              </w:rPr>
            </w:pPr>
            <w:r w:rsidRPr="00294615">
              <w:rPr>
                <w:rFonts w:ascii="Arial" w:hAnsi="Arial" w:cs="Arial"/>
                <w:b w:val="0"/>
                <w:lang w:val="en-GB"/>
              </w:rPr>
              <w:t>The team ha</w:t>
            </w:r>
            <w:r w:rsidR="00AF4070" w:rsidRPr="00294615">
              <w:rPr>
                <w:rFonts w:ascii="Arial" w:hAnsi="Arial" w:cs="Arial"/>
                <w:b w:val="0"/>
                <w:lang w:val="en-GB"/>
              </w:rPr>
              <w:t>s</w:t>
            </w:r>
            <w:r w:rsidRPr="00294615">
              <w:rPr>
                <w:rFonts w:ascii="Arial" w:hAnsi="Arial" w:cs="Arial"/>
                <w:b w:val="0"/>
                <w:lang w:val="en-GB"/>
              </w:rPr>
              <w:t xml:space="preserve"> </w:t>
            </w:r>
            <w:r w:rsidR="00E07CEE" w:rsidRPr="00294615">
              <w:rPr>
                <w:rFonts w:ascii="Arial" w:hAnsi="Arial" w:cs="Arial"/>
                <w:b w:val="0"/>
                <w:lang w:val="en-GB"/>
              </w:rPr>
              <w:t xml:space="preserve">found Tom </w:t>
            </w:r>
            <w:r w:rsidR="00AF4070" w:rsidRPr="00294615">
              <w:rPr>
                <w:rFonts w:ascii="Arial" w:hAnsi="Arial" w:cs="Arial"/>
                <w:b w:val="0"/>
                <w:lang w:val="en-GB"/>
              </w:rPr>
              <w:t xml:space="preserve">to be </w:t>
            </w:r>
            <w:r w:rsidR="00E07CEE" w:rsidRPr="00294615">
              <w:rPr>
                <w:rFonts w:ascii="Arial" w:hAnsi="Arial" w:cs="Arial"/>
                <w:b w:val="0"/>
                <w:lang w:val="en-GB"/>
              </w:rPr>
              <w:t xml:space="preserve">a likeable, cheerful and conscientious team player, keen to participate in team activities and discussions. </w:t>
            </w:r>
            <w:r w:rsidR="00AF4070" w:rsidRPr="00294615">
              <w:rPr>
                <w:rFonts w:ascii="Arial" w:hAnsi="Arial" w:cs="Arial"/>
                <w:b w:val="0"/>
                <w:lang w:val="en-GB"/>
              </w:rPr>
              <w:t>We</w:t>
            </w:r>
            <w:r w:rsidR="00E07CEE" w:rsidRPr="00294615">
              <w:rPr>
                <w:rFonts w:ascii="Arial" w:hAnsi="Arial" w:cs="Arial"/>
                <w:b w:val="0"/>
                <w:lang w:val="en-GB"/>
              </w:rPr>
              <w:t xml:space="preserve"> have been at pains to accord him the rights and responsibilities of a full member of staff; he has </w:t>
            </w:r>
            <w:r w:rsidR="00AF4070" w:rsidRPr="00294615">
              <w:rPr>
                <w:rFonts w:ascii="Arial" w:hAnsi="Arial" w:cs="Arial"/>
                <w:b w:val="0"/>
                <w:lang w:val="en-GB"/>
              </w:rPr>
              <w:t>valued the access he has been given to college data and systems, which have allowed him to experience the full picture of teaching in the further education sector.</w:t>
            </w:r>
          </w:p>
          <w:p w14:paraId="6703C5BE" w14:textId="77777777" w:rsidR="00AF4070" w:rsidRPr="00294615" w:rsidRDefault="00AF4070" w:rsidP="00EE6E18">
            <w:pPr>
              <w:rPr>
                <w:rFonts w:ascii="Arial" w:hAnsi="Arial" w:cs="Arial"/>
                <w:b w:val="0"/>
                <w:lang w:val="en-GB"/>
              </w:rPr>
            </w:pPr>
          </w:p>
          <w:p w14:paraId="16C604FC" w14:textId="77777777" w:rsidR="00AF4070" w:rsidRPr="00294615" w:rsidRDefault="00AF4070" w:rsidP="00EE6E18">
            <w:pPr>
              <w:rPr>
                <w:rFonts w:ascii="Arial" w:hAnsi="Arial" w:cs="Arial"/>
                <w:b w:val="0"/>
                <w:lang w:val="en-GB"/>
              </w:rPr>
            </w:pPr>
            <w:r w:rsidRPr="00294615">
              <w:rPr>
                <w:rFonts w:ascii="Arial" w:hAnsi="Arial" w:cs="Arial"/>
                <w:b w:val="0"/>
                <w:lang w:val="en-GB"/>
              </w:rPr>
              <w:t>Tom has an excellent set of personal attributes to enable him to progress well in teaching: an open and reflective approach; a relaxed and approachable manner with learners; a creative and enquiring intellect.</w:t>
            </w:r>
            <w:r w:rsidR="00082644">
              <w:rPr>
                <w:rFonts w:ascii="Arial" w:hAnsi="Arial" w:cs="Arial"/>
                <w:b w:val="0"/>
                <w:lang w:val="en-GB"/>
              </w:rPr>
              <w:t xml:space="preserve"> His confidence </w:t>
            </w:r>
            <w:r w:rsidR="00055375">
              <w:rPr>
                <w:rFonts w:ascii="Arial" w:hAnsi="Arial" w:cs="Arial"/>
                <w:b w:val="0"/>
                <w:lang w:val="en-GB"/>
              </w:rPr>
              <w:t>in the classroom</w:t>
            </w:r>
            <w:r w:rsidR="00082644">
              <w:rPr>
                <w:rFonts w:ascii="Arial" w:hAnsi="Arial" w:cs="Arial"/>
                <w:b w:val="0"/>
                <w:lang w:val="en-GB"/>
              </w:rPr>
              <w:t xml:space="preserve"> has improved in his six weeks here; I</w:t>
            </w:r>
            <w:r w:rsidR="00055375">
              <w:rPr>
                <w:rFonts w:ascii="Arial" w:hAnsi="Arial" w:cs="Arial"/>
                <w:b w:val="0"/>
                <w:lang w:val="en-GB"/>
              </w:rPr>
              <w:t xml:space="preserve"> have no doubt this will continue to improve with experience.</w:t>
            </w:r>
          </w:p>
          <w:p w14:paraId="45B9EDCC" w14:textId="77777777" w:rsidR="00052379" w:rsidRPr="00294615" w:rsidRDefault="00052379" w:rsidP="00FB5447">
            <w:pPr>
              <w:rPr>
                <w:rFonts w:ascii="Arial" w:hAnsi="Arial" w:cs="Arial"/>
                <w:lang w:val="en-GB"/>
              </w:rPr>
            </w:pPr>
          </w:p>
          <w:p w14:paraId="08E47212" w14:textId="77777777" w:rsidR="00052379" w:rsidRPr="00294615" w:rsidRDefault="00052379" w:rsidP="00FB5447">
            <w:pPr>
              <w:rPr>
                <w:rFonts w:ascii="Arial" w:hAnsi="Arial" w:cs="Arial"/>
                <w:lang w:val="en-GB"/>
              </w:rPr>
            </w:pPr>
          </w:p>
          <w:p w14:paraId="3EF8D08A" w14:textId="77777777" w:rsidR="00052379" w:rsidRPr="00294615" w:rsidRDefault="00052379" w:rsidP="00FB5447">
            <w:pPr>
              <w:rPr>
                <w:rFonts w:ascii="Arial" w:hAnsi="Arial" w:cs="Arial"/>
                <w:lang w:val="en-GB"/>
              </w:rPr>
            </w:pPr>
            <w:r w:rsidRPr="00294615">
              <w:rPr>
                <w:rFonts w:ascii="Arial" w:hAnsi="Arial" w:cs="Arial"/>
                <w:lang w:val="en-GB"/>
              </w:rPr>
              <w:t>Trainee Comments</w:t>
            </w:r>
          </w:p>
          <w:p w14:paraId="6A651A38" w14:textId="77777777" w:rsidR="00082644" w:rsidRPr="00082644" w:rsidRDefault="00082644" w:rsidP="00082644">
            <w:pPr>
              <w:rPr>
                <w:rFonts w:ascii="Arial" w:hAnsi="Arial" w:cs="Arial"/>
                <w:b w:val="0"/>
                <w:szCs w:val="22"/>
              </w:rPr>
            </w:pPr>
            <w:r w:rsidRPr="00082644">
              <w:rPr>
                <w:rFonts w:ascii="Arial" w:hAnsi="Arial" w:cs="Arial"/>
                <w:b w:val="0"/>
                <w:bCs/>
                <w:szCs w:val="22"/>
              </w:rPr>
              <w:t>The ICT team at Filton College has been very welcoming and supportive during the placement; they helped me to get settled and into teaching quickly, which allowed me to make full use of the six week placement. The support from staff has helped me to complete regular evaluations of my progress in order to address the areas for development described in the PoT1 report. I have been able to develop my subject knowledge in the areas that I have been teaching and I have also been completing formal assessment of coursework.</w:t>
            </w:r>
          </w:p>
          <w:p w14:paraId="43ABB940" w14:textId="77777777" w:rsidR="00082644" w:rsidRPr="00082644" w:rsidRDefault="00082644" w:rsidP="00082644">
            <w:pPr>
              <w:rPr>
                <w:rFonts w:ascii="Arial" w:hAnsi="Arial" w:cs="Arial"/>
                <w:bCs/>
                <w:szCs w:val="22"/>
              </w:rPr>
            </w:pPr>
          </w:p>
          <w:p w14:paraId="2DEE9D19" w14:textId="77777777" w:rsidR="00082644" w:rsidRPr="00082644" w:rsidRDefault="00082644" w:rsidP="00082644">
            <w:pPr>
              <w:rPr>
                <w:rFonts w:ascii="Arial" w:hAnsi="Arial" w:cs="Arial"/>
                <w:sz w:val="18"/>
              </w:rPr>
            </w:pPr>
            <w:r w:rsidRPr="00082644">
              <w:rPr>
                <w:rFonts w:ascii="Arial" w:hAnsi="Arial" w:cs="Arial"/>
                <w:b w:val="0"/>
                <w:bCs/>
                <w:szCs w:val="22"/>
              </w:rPr>
              <w:t>Overall I am very happy with how the second placement has gone. It has been really interesting to compare and contrast FE College with Secondary School. There are some different areas that need development. I am confident that I am going to be able to address these as I now have the strategies in place to enable me to approach this.</w:t>
            </w:r>
          </w:p>
          <w:p w14:paraId="360DA18C" w14:textId="77777777" w:rsidR="00052379" w:rsidRPr="00F858C5" w:rsidRDefault="00052379" w:rsidP="00FB5447">
            <w:pPr>
              <w:rPr>
                <w:rFonts w:ascii="Arial" w:hAnsi="Arial" w:cs="Arial"/>
                <w:lang w:val="en-GB"/>
              </w:rPr>
            </w:pPr>
          </w:p>
          <w:p w14:paraId="43FB4D0E" w14:textId="77777777" w:rsidR="00052379" w:rsidRPr="00F858C5" w:rsidRDefault="00052379" w:rsidP="00FB5447">
            <w:pPr>
              <w:rPr>
                <w:rFonts w:ascii="Arial" w:hAnsi="Arial" w:cs="Arial"/>
                <w:lang w:val="en-GB"/>
              </w:rPr>
            </w:pPr>
          </w:p>
          <w:p w14:paraId="1AC7D9B8" w14:textId="77777777" w:rsidR="00052379" w:rsidRPr="00F858C5" w:rsidRDefault="00052379" w:rsidP="00FB5447">
            <w:pPr>
              <w:rPr>
                <w:rFonts w:ascii="Arial" w:hAnsi="Arial" w:cs="Arial"/>
                <w:lang w:val="en-GB"/>
              </w:rPr>
            </w:pPr>
          </w:p>
          <w:p w14:paraId="7FF83431" w14:textId="77777777" w:rsidR="00052379" w:rsidRPr="00F858C5" w:rsidRDefault="00052379" w:rsidP="00FB5447">
            <w:pPr>
              <w:rPr>
                <w:rFonts w:ascii="Arial" w:hAnsi="Arial" w:cs="Arial"/>
                <w:lang w:val="en-GB"/>
              </w:rPr>
            </w:pPr>
          </w:p>
          <w:p w14:paraId="6FF73F86" w14:textId="77777777" w:rsidR="00052379" w:rsidRPr="00F858C5" w:rsidRDefault="00052379" w:rsidP="00FB5447">
            <w:pPr>
              <w:rPr>
                <w:rFonts w:ascii="Arial" w:hAnsi="Arial" w:cs="Arial"/>
                <w:lang w:val="en-GB"/>
              </w:rPr>
            </w:pPr>
          </w:p>
          <w:p w14:paraId="7B4CDE1A" w14:textId="77777777" w:rsidR="00052379" w:rsidRPr="00F858C5" w:rsidRDefault="00052379" w:rsidP="00FB5447">
            <w:pPr>
              <w:rPr>
                <w:rFonts w:ascii="Arial" w:hAnsi="Arial" w:cs="Arial"/>
                <w:lang w:val="en-GB"/>
              </w:rPr>
            </w:pPr>
          </w:p>
          <w:p w14:paraId="4EF19756" w14:textId="77777777" w:rsidR="00052379" w:rsidRPr="00F858C5" w:rsidRDefault="00052379" w:rsidP="00FB5447">
            <w:pPr>
              <w:rPr>
                <w:rFonts w:ascii="Arial" w:hAnsi="Arial" w:cs="Arial"/>
                <w:lang w:val="en-GB"/>
              </w:rPr>
            </w:pPr>
          </w:p>
          <w:p w14:paraId="25479CE1" w14:textId="77777777" w:rsidR="00052379" w:rsidRPr="00F858C5" w:rsidRDefault="00052379" w:rsidP="00FB5447">
            <w:pPr>
              <w:rPr>
                <w:rFonts w:ascii="Arial" w:hAnsi="Arial" w:cs="Arial"/>
                <w:lang w:val="en-GB"/>
              </w:rPr>
            </w:pPr>
          </w:p>
          <w:p w14:paraId="475A2706" w14:textId="77777777" w:rsidR="00052379" w:rsidRPr="00F858C5" w:rsidRDefault="00052379" w:rsidP="00FB5447">
            <w:pPr>
              <w:rPr>
                <w:rFonts w:ascii="Arial" w:hAnsi="Arial" w:cs="Arial"/>
                <w:lang w:val="en-GB"/>
              </w:rPr>
            </w:pPr>
          </w:p>
        </w:tc>
      </w:tr>
    </w:tbl>
    <w:p w14:paraId="27C6A8FD" w14:textId="77777777" w:rsidR="00052379" w:rsidRPr="00F858C5" w:rsidRDefault="00052379" w:rsidP="00052379">
      <w:pPr>
        <w:rPr>
          <w:rFonts w:ascii="Arial" w:hAnsi="Arial" w:cs="Arial"/>
          <w:lang w:val="en-GB"/>
        </w:rPr>
      </w:pPr>
    </w:p>
    <w:p w14:paraId="0B4DC276" w14:textId="77777777" w:rsidR="00052379" w:rsidRPr="00F858C5" w:rsidRDefault="00052379" w:rsidP="00052379">
      <w:pPr>
        <w:rPr>
          <w:rFonts w:ascii="Arial" w:hAnsi="Arial" w:cs="Arial"/>
          <w:lang w:val="en-GB"/>
        </w:rPr>
      </w:pPr>
    </w:p>
    <w:p w14:paraId="4129E675" w14:textId="77777777" w:rsidR="00052379" w:rsidRPr="00F858C5" w:rsidRDefault="00052379" w:rsidP="00052379">
      <w:pPr>
        <w:rPr>
          <w:rFonts w:ascii="Arial" w:hAnsi="Arial" w:cs="Arial"/>
          <w:lang w:val="en-GB"/>
        </w:rPr>
      </w:pPr>
    </w:p>
    <w:tbl>
      <w:tblPr>
        <w:tblStyle w:val="TableGrid"/>
        <w:tblW w:w="10095" w:type="dxa"/>
        <w:tblInd w:w="288" w:type="dxa"/>
        <w:tblLook w:val="01E0" w:firstRow="1" w:lastRow="1" w:firstColumn="1" w:lastColumn="1" w:noHBand="0" w:noVBand="0"/>
      </w:tblPr>
      <w:tblGrid>
        <w:gridCol w:w="10095"/>
      </w:tblGrid>
      <w:tr w:rsidR="00052379" w:rsidRPr="00F858C5" w14:paraId="54493CD0" w14:textId="77777777" w:rsidTr="00FB5447">
        <w:trPr>
          <w:trHeight w:val="5206"/>
        </w:trPr>
        <w:tc>
          <w:tcPr>
            <w:tcW w:w="10095" w:type="dxa"/>
          </w:tcPr>
          <w:p w14:paraId="7F7AFC2E" w14:textId="77777777" w:rsidR="00052379" w:rsidRPr="00F858C5" w:rsidRDefault="00052379" w:rsidP="00FB5447">
            <w:pPr>
              <w:rPr>
                <w:rFonts w:ascii="Arial" w:hAnsi="Arial" w:cs="Arial"/>
                <w:lang w:val="en-GB"/>
              </w:rPr>
            </w:pPr>
            <w:r w:rsidRPr="00F858C5">
              <w:rPr>
                <w:rFonts w:ascii="Arial" w:hAnsi="Arial" w:cs="Arial"/>
                <w:lang w:val="en-GB"/>
              </w:rPr>
              <w:lastRenderedPageBreak/>
              <w:t>Targets agreed with SD tutor to be carried forwards in</w:t>
            </w:r>
            <w:r w:rsidR="00891335" w:rsidRPr="00F858C5">
              <w:rPr>
                <w:rFonts w:ascii="Arial" w:hAnsi="Arial" w:cs="Arial"/>
                <w:lang w:val="en-GB"/>
              </w:rPr>
              <w:t>to POT3</w:t>
            </w:r>
            <w:r w:rsidRPr="00F858C5">
              <w:rPr>
                <w:rFonts w:ascii="Arial" w:hAnsi="Arial" w:cs="Arial"/>
                <w:lang w:val="en-GB"/>
              </w:rPr>
              <w:t xml:space="preserve">  (in relation to Standards)</w:t>
            </w:r>
          </w:p>
          <w:p w14:paraId="2C295D35" w14:textId="77777777" w:rsidR="00052379" w:rsidRPr="00F858C5" w:rsidRDefault="00052379" w:rsidP="00FB5447">
            <w:pPr>
              <w:rPr>
                <w:rFonts w:ascii="Arial" w:hAnsi="Arial" w:cs="Arial"/>
                <w:lang w:val="en-GB"/>
              </w:rPr>
            </w:pPr>
          </w:p>
          <w:p w14:paraId="49E994B1" w14:textId="77777777" w:rsidR="00052379" w:rsidRPr="00F858C5" w:rsidRDefault="00052379" w:rsidP="00FB5447">
            <w:pPr>
              <w:rPr>
                <w:rFonts w:ascii="Arial" w:hAnsi="Arial" w:cs="Arial"/>
                <w:lang w:val="en-GB"/>
              </w:rPr>
            </w:pPr>
          </w:p>
          <w:p w14:paraId="20FA2D5C" w14:textId="77777777" w:rsidR="00052379" w:rsidRPr="00F858C5" w:rsidRDefault="00052379" w:rsidP="00FB5447">
            <w:pPr>
              <w:rPr>
                <w:rFonts w:ascii="Arial" w:hAnsi="Arial" w:cs="Arial"/>
                <w:lang w:val="en-GB"/>
              </w:rPr>
            </w:pPr>
            <w:r w:rsidRPr="00F858C5">
              <w:rPr>
                <w:rFonts w:ascii="Arial" w:hAnsi="Arial" w:cs="Arial"/>
                <w:lang w:val="en-GB"/>
              </w:rPr>
              <w:t>1.</w:t>
            </w:r>
            <w:r w:rsidR="005328AF">
              <w:rPr>
                <w:rFonts w:ascii="Arial" w:hAnsi="Arial" w:cs="Arial"/>
                <w:lang w:val="en-GB"/>
              </w:rPr>
              <w:t xml:space="preserve"> To focus on AfL techniques, methods and approaches – beyond asking questions, looking for evidence.</w:t>
            </w:r>
          </w:p>
          <w:p w14:paraId="38AADAD8" w14:textId="77777777" w:rsidR="00052379" w:rsidRPr="00F858C5" w:rsidRDefault="00052379" w:rsidP="00FB5447">
            <w:pPr>
              <w:rPr>
                <w:rFonts w:ascii="Arial" w:hAnsi="Arial" w:cs="Arial"/>
                <w:lang w:val="en-GB"/>
              </w:rPr>
            </w:pPr>
          </w:p>
          <w:p w14:paraId="0D9A61B2" w14:textId="77777777" w:rsidR="00052379" w:rsidRPr="00F858C5" w:rsidRDefault="00052379" w:rsidP="00FB5447">
            <w:pPr>
              <w:rPr>
                <w:rFonts w:ascii="Arial" w:hAnsi="Arial" w:cs="Arial"/>
                <w:lang w:val="en-GB"/>
              </w:rPr>
            </w:pPr>
          </w:p>
          <w:p w14:paraId="76A2993E" w14:textId="77777777" w:rsidR="00052379" w:rsidRPr="00F858C5" w:rsidRDefault="00052379" w:rsidP="00FB5447">
            <w:pPr>
              <w:rPr>
                <w:rFonts w:ascii="Arial" w:hAnsi="Arial" w:cs="Arial"/>
                <w:lang w:val="en-GB"/>
              </w:rPr>
            </w:pPr>
            <w:r w:rsidRPr="00F858C5">
              <w:rPr>
                <w:rFonts w:ascii="Arial" w:hAnsi="Arial" w:cs="Arial"/>
                <w:lang w:val="en-GB"/>
              </w:rPr>
              <w:t>2.</w:t>
            </w:r>
            <w:r w:rsidR="005328AF">
              <w:rPr>
                <w:rFonts w:ascii="Arial" w:hAnsi="Arial" w:cs="Arial"/>
                <w:lang w:val="en-GB"/>
              </w:rPr>
              <w:t xml:space="preserve"> Make learning objectives clearer and more useful for learners to understand (linked to Target 1).</w:t>
            </w:r>
          </w:p>
          <w:p w14:paraId="56DDC679" w14:textId="77777777" w:rsidR="00052379" w:rsidRPr="00F858C5" w:rsidRDefault="00052379" w:rsidP="00FB5447">
            <w:pPr>
              <w:rPr>
                <w:rFonts w:ascii="Arial" w:hAnsi="Arial" w:cs="Arial"/>
                <w:lang w:val="en-GB"/>
              </w:rPr>
            </w:pPr>
          </w:p>
          <w:p w14:paraId="1513FFFA" w14:textId="77777777" w:rsidR="00052379" w:rsidRPr="00F858C5" w:rsidRDefault="00052379" w:rsidP="00FB5447">
            <w:pPr>
              <w:rPr>
                <w:rFonts w:ascii="Arial" w:hAnsi="Arial" w:cs="Arial"/>
                <w:lang w:val="en-GB"/>
              </w:rPr>
            </w:pPr>
          </w:p>
          <w:p w14:paraId="3B4FE280" w14:textId="77777777" w:rsidR="00052379" w:rsidRPr="00F858C5" w:rsidRDefault="00052379" w:rsidP="00FB5447">
            <w:pPr>
              <w:rPr>
                <w:rFonts w:ascii="Arial" w:hAnsi="Arial" w:cs="Arial"/>
                <w:lang w:val="en-GB"/>
              </w:rPr>
            </w:pPr>
            <w:r w:rsidRPr="00F858C5">
              <w:rPr>
                <w:rFonts w:ascii="Arial" w:hAnsi="Arial" w:cs="Arial"/>
                <w:lang w:val="en-GB"/>
              </w:rPr>
              <w:t>3.</w:t>
            </w:r>
            <w:r w:rsidR="005328AF">
              <w:rPr>
                <w:rFonts w:ascii="Arial" w:hAnsi="Arial" w:cs="Arial"/>
                <w:lang w:val="en-GB"/>
              </w:rPr>
              <w:t xml:space="preserve"> Focus on techniques for KS3 low-level behaviour management (putting into practice the learning gained from the university written assignment)</w:t>
            </w:r>
          </w:p>
          <w:p w14:paraId="02B129B0" w14:textId="77777777" w:rsidR="00844E51" w:rsidRPr="00F858C5" w:rsidRDefault="00844E51" w:rsidP="00FB5447">
            <w:pPr>
              <w:rPr>
                <w:rFonts w:ascii="Arial" w:hAnsi="Arial" w:cs="Arial"/>
                <w:lang w:val="en-GB"/>
              </w:rPr>
            </w:pPr>
          </w:p>
          <w:p w14:paraId="6198E89A" w14:textId="77777777" w:rsidR="00844E51" w:rsidRPr="00F858C5" w:rsidRDefault="00844E51" w:rsidP="00FB5447">
            <w:pPr>
              <w:rPr>
                <w:rFonts w:ascii="Arial" w:hAnsi="Arial" w:cs="Arial"/>
                <w:lang w:val="en-GB"/>
              </w:rPr>
            </w:pPr>
          </w:p>
          <w:p w14:paraId="42204778" w14:textId="77777777" w:rsidR="00844E51" w:rsidRPr="00F858C5" w:rsidRDefault="00844E51" w:rsidP="00FB5447">
            <w:pPr>
              <w:rPr>
                <w:rFonts w:ascii="Arial" w:hAnsi="Arial" w:cs="Arial"/>
                <w:lang w:val="en-GB"/>
              </w:rPr>
            </w:pPr>
          </w:p>
          <w:p w14:paraId="6B62AA2C" w14:textId="77777777" w:rsidR="00844E51" w:rsidRPr="00F858C5" w:rsidRDefault="00844E51" w:rsidP="00FB5447">
            <w:pPr>
              <w:rPr>
                <w:rFonts w:ascii="Arial" w:hAnsi="Arial" w:cs="Arial"/>
                <w:lang w:val="en-GB"/>
              </w:rPr>
            </w:pPr>
            <w:r w:rsidRPr="00F858C5">
              <w:rPr>
                <w:rFonts w:ascii="Arial" w:hAnsi="Arial" w:cs="Arial"/>
                <w:lang w:val="en-GB"/>
              </w:rPr>
              <w:t>Agreed progress grade for POT2</w:t>
            </w:r>
          </w:p>
          <w:p w14:paraId="1F49D0DD" w14:textId="77777777" w:rsidR="00DB182D" w:rsidRDefault="00DB182D" w:rsidP="00FB5447">
            <w:pPr>
              <w:rPr>
                <w:rFonts w:ascii="Arial" w:hAnsi="Arial" w:cs="Arial"/>
                <w:lang w:val="en-GB"/>
              </w:rPr>
            </w:pPr>
          </w:p>
          <w:p w14:paraId="4327432F" w14:textId="77777777" w:rsidR="00844E51" w:rsidRPr="00F858C5" w:rsidRDefault="005328AF" w:rsidP="00FB5447">
            <w:pPr>
              <w:rPr>
                <w:rFonts w:ascii="Arial" w:hAnsi="Arial" w:cs="Arial"/>
                <w:lang w:val="en-GB"/>
              </w:rPr>
            </w:pPr>
            <w:bookmarkStart w:id="0" w:name="_GoBack"/>
            <w:bookmarkEnd w:id="0"/>
            <w:r>
              <w:rPr>
                <w:rFonts w:ascii="Arial" w:hAnsi="Arial" w:cs="Arial"/>
                <w:lang w:val="en-GB"/>
              </w:rPr>
              <w:t xml:space="preserve">Y, ATP 2/3 </w:t>
            </w:r>
          </w:p>
        </w:tc>
      </w:tr>
    </w:tbl>
    <w:p w14:paraId="18AED021" w14:textId="77777777" w:rsidR="00052379" w:rsidRPr="00F858C5" w:rsidRDefault="00052379" w:rsidP="00052379">
      <w:pPr>
        <w:ind w:firstLine="720"/>
        <w:rPr>
          <w:rFonts w:ascii="Arial" w:hAnsi="Arial" w:cs="Arial"/>
          <w:lang w:val="en-GB"/>
        </w:rPr>
      </w:pPr>
    </w:p>
    <w:p w14:paraId="0573504B" w14:textId="77777777" w:rsidR="00B31993" w:rsidRPr="00F858C5" w:rsidRDefault="00B31993" w:rsidP="00B31993">
      <w:pPr>
        <w:rPr>
          <w:rFonts w:ascii="Arial" w:hAnsi="Arial" w:cs="Arial"/>
          <w:lang w:val="en-GB"/>
        </w:rPr>
      </w:pPr>
    </w:p>
    <w:sectPr w:rsidR="00B31993" w:rsidRPr="00F858C5" w:rsidSect="00BB627A">
      <w:headerReference w:type="default" r:id="rId10"/>
      <w:footerReference w:type="even" r:id="rId11"/>
      <w:footerReference w:type="default" r:id="rId12"/>
      <w:headerReference w:type="first" r:id="rId13"/>
      <w:footerReference w:type="first" r:id="rId14"/>
      <w:pgSz w:w="11907" w:h="16840" w:code="9"/>
      <w:pgMar w:top="851" w:right="680" w:bottom="284" w:left="851" w:header="56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95BA82A" w14:textId="77777777" w:rsidR="00082644" w:rsidRDefault="00082644">
      <w:r>
        <w:separator/>
      </w:r>
    </w:p>
  </w:endnote>
  <w:endnote w:type="continuationSeparator" w:id="0">
    <w:p w14:paraId="21E427E4" w14:textId="77777777" w:rsidR="00082644" w:rsidRDefault="0008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F3" w14:textId="77777777" w:rsidR="00082644" w:rsidRDefault="00082644" w:rsidP="003067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CDBB4" w14:textId="77777777" w:rsidR="00082644" w:rsidRDefault="000826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71242" w14:textId="77777777" w:rsidR="00082644" w:rsidRPr="007A7E68" w:rsidRDefault="00082644" w:rsidP="00B40141">
    <w:pPr>
      <w:pStyle w:val="Footer"/>
      <w:framePr w:wrap="auto" w:hAnchor="margin" w:xAlign="center"/>
      <w:rPr>
        <w:rFonts w:ascii="Verdana" w:hAnsi="Verdana"/>
      </w:rPr>
    </w:pPr>
    <w:r>
      <w:rPr>
        <w:rFonts w:ascii="Verdana" w:hAnsi="Verdana"/>
      </w:rPr>
      <w:t xml:space="preserve">email to </w:t>
    </w:r>
    <w:hyperlink r:id="rId1" w:history="1">
      <w:r w:rsidRPr="00835B56">
        <w:rPr>
          <w:rStyle w:val="Hyperlink"/>
          <w:rFonts w:ascii="Verdana" w:hAnsi="Verdana"/>
        </w:rPr>
        <w:t>pgce@bath.ac.uk</w:t>
      </w:r>
    </w:hyperlink>
    <w:r>
      <w:rPr>
        <w:rFonts w:ascii="Verdana" w:hAnsi="Verdana"/>
      </w:rPr>
      <w:t xml:space="preserve">  Deadlines:POT1 17</w:t>
    </w:r>
    <w:r w:rsidRPr="005A2003">
      <w:rPr>
        <w:rFonts w:ascii="Verdana" w:hAnsi="Verdana"/>
        <w:vertAlign w:val="superscript"/>
      </w:rPr>
      <w:t>th</w:t>
    </w:r>
    <w:r>
      <w:rPr>
        <w:rFonts w:ascii="Verdana" w:hAnsi="Verdana"/>
      </w:rPr>
      <w:t xml:space="preserve"> December 2010, POT2 8</w:t>
    </w:r>
    <w:r w:rsidRPr="005A2003">
      <w:rPr>
        <w:rFonts w:ascii="Verdana" w:hAnsi="Verdana"/>
        <w:vertAlign w:val="superscript"/>
      </w:rPr>
      <w:t>th</w:t>
    </w:r>
    <w:r>
      <w:rPr>
        <w:rFonts w:ascii="Verdana" w:hAnsi="Verdana"/>
      </w:rPr>
      <w:t xml:space="preserve"> April 2011, POT3 6</w:t>
    </w:r>
    <w:r w:rsidRPr="005A2003">
      <w:rPr>
        <w:rFonts w:ascii="Verdana" w:hAnsi="Verdana"/>
        <w:vertAlign w:val="superscript"/>
      </w:rPr>
      <w:t>th</w:t>
    </w:r>
    <w:r>
      <w:rPr>
        <w:rFonts w:ascii="Verdana" w:hAnsi="Verdana"/>
      </w:rPr>
      <w:t xml:space="preserve"> June 2011</w:t>
    </w:r>
  </w:p>
  <w:p w14:paraId="3454171D" w14:textId="77777777" w:rsidR="00082644" w:rsidRPr="00BB627A" w:rsidRDefault="00082644">
    <w:pPr>
      <w:pStyle w:val="Footer"/>
      <w:framePr w:wrap="auto" w:hAnchor="margin" w:xAlign="center"/>
      <w:tabs>
        <w:tab w:val="clear" w:pos="4819"/>
        <w:tab w:val="clear" w:pos="9071"/>
      </w:tabs>
      <w:jc w:val="center"/>
      <w:rPr>
        <w:rFonts w:ascii="Arial" w:hAnsi="Arial" w:cs="Arial"/>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5317A" w14:textId="77777777" w:rsidR="00082644" w:rsidRPr="00BB627A" w:rsidRDefault="00082644">
    <w:pPr>
      <w:pStyle w:val="Footer"/>
      <w:tabs>
        <w:tab w:val="clear" w:pos="4819"/>
        <w:tab w:val="clear" w:pos="9071"/>
      </w:tabs>
      <w:rPr>
        <w:rFonts w:ascii="Arial" w:hAnsi="Arial" w:cs="Arial"/>
        <w:sz w:val="16"/>
        <w:szCs w:val="16"/>
        <w:lang w:val="en-GB"/>
      </w:rPr>
    </w:pPr>
    <w:r>
      <w:rPr>
        <w:rFonts w:ascii="Arial" w:hAnsi="Arial" w:cs="Arial"/>
        <w:sz w:val="16"/>
        <w:szCs w:val="16"/>
        <w:lang w:val="en-GB"/>
      </w:rPr>
      <w:t>C:\PGCE 07\Course docs\Practice of Teaching Block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903772B" w14:textId="77777777" w:rsidR="00082644" w:rsidRDefault="00082644">
      <w:r>
        <w:separator/>
      </w:r>
    </w:p>
  </w:footnote>
  <w:footnote w:type="continuationSeparator" w:id="0">
    <w:p w14:paraId="453303F3" w14:textId="77777777" w:rsidR="00082644" w:rsidRDefault="000826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AA5D9" w14:textId="77777777" w:rsidR="00082644" w:rsidRDefault="00082644">
    <w:pPr>
      <w:pStyle w:val="Header"/>
      <w:ind w:right="113"/>
      <w:jc w:val="right"/>
      <w:rPr>
        <w:rFonts w:ascii="Times" w:hAnsi="Times"/>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C600A" w14:textId="77777777" w:rsidR="00082644" w:rsidRDefault="00082644">
    <w:pPr>
      <w:pStyle w:val="Header"/>
      <w:tabs>
        <w:tab w:val="clear" w:pos="4153"/>
        <w:tab w:val="clear" w:pos="8306"/>
      </w:tabs>
      <w:rPr>
        <w:rFonts w:ascii="Times" w:hAnsi="Times"/>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5A570C1"/>
    <w:multiLevelType w:val="hybridMultilevel"/>
    <w:tmpl w:val="9F96E7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EF55C10"/>
    <w:multiLevelType w:val="hybridMultilevel"/>
    <w:tmpl w:val="5A085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204E7A"/>
    <w:multiLevelType w:val="hybridMultilevel"/>
    <w:tmpl w:val="D480F4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76BC"/>
    <w:rsid w:val="000102E6"/>
    <w:rsid w:val="00020040"/>
    <w:rsid w:val="00052379"/>
    <w:rsid w:val="00055375"/>
    <w:rsid w:val="00082644"/>
    <w:rsid w:val="00087C73"/>
    <w:rsid w:val="000908A4"/>
    <w:rsid w:val="00094699"/>
    <w:rsid w:val="000A3969"/>
    <w:rsid w:val="000A3F55"/>
    <w:rsid w:val="00185654"/>
    <w:rsid w:val="0019227B"/>
    <w:rsid w:val="001A2E6F"/>
    <w:rsid w:val="001B16E3"/>
    <w:rsid w:val="001C454D"/>
    <w:rsid w:val="001E1F3C"/>
    <w:rsid w:val="001E69E5"/>
    <w:rsid w:val="00206B25"/>
    <w:rsid w:val="00291C89"/>
    <w:rsid w:val="00294615"/>
    <w:rsid w:val="002A16D9"/>
    <w:rsid w:val="002E6A90"/>
    <w:rsid w:val="002F3759"/>
    <w:rsid w:val="0030671C"/>
    <w:rsid w:val="003A3EA4"/>
    <w:rsid w:val="003B61D1"/>
    <w:rsid w:val="003E1170"/>
    <w:rsid w:val="00427EBA"/>
    <w:rsid w:val="004B76BC"/>
    <w:rsid w:val="005328AF"/>
    <w:rsid w:val="00542999"/>
    <w:rsid w:val="00584B15"/>
    <w:rsid w:val="005B557C"/>
    <w:rsid w:val="005B5DA5"/>
    <w:rsid w:val="005C4996"/>
    <w:rsid w:val="005E2AE8"/>
    <w:rsid w:val="005F5A3B"/>
    <w:rsid w:val="00607241"/>
    <w:rsid w:val="006127AD"/>
    <w:rsid w:val="00630751"/>
    <w:rsid w:val="006360E6"/>
    <w:rsid w:val="00681A6B"/>
    <w:rsid w:val="006B0959"/>
    <w:rsid w:val="006B0F95"/>
    <w:rsid w:val="006F09B2"/>
    <w:rsid w:val="007130FF"/>
    <w:rsid w:val="0072512B"/>
    <w:rsid w:val="00734BCD"/>
    <w:rsid w:val="00771ECC"/>
    <w:rsid w:val="00797D5F"/>
    <w:rsid w:val="007A7789"/>
    <w:rsid w:val="007C2EF0"/>
    <w:rsid w:val="007E725E"/>
    <w:rsid w:val="00832431"/>
    <w:rsid w:val="008410FB"/>
    <w:rsid w:val="00844E51"/>
    <w:rsid w:val="00846E11"/>
    <w:rsid w:val="00853627"/>
    <w:rsid w:val="00891335"/>
    <w:rsid w:val="00895C26"/>
    <w:rsid w:val="008A63B0"/>
    <w:rsid w:val="00953435"/>
    <w:rsid w:val="009627D8"/>
    <w:rsid w:val="00973010"/>
    <w:rsid w:val="00974D7A"/>
    <w:rsid w:val="009807D2"/>
    <w:rsid w:val="00980EDF"/>
    <w:rsid w:val="009A0E78"/>
    <w:rsid w:val="009B64D7"/>
    <w:rsid w:val="009B67DA"/>
    <w:rsid w:val="009F32D4"/>
    <w:rsid w:val="00A03355"/>
    <w:rsid w:val="00A250A4"/>
    <w:rsid w:val="00A309B1"/>
    <w:rsid w:val="00A726F6"/>
    <w:rsid w:val="00AB1067"/>
    <w:rsid w:val="00AE443E"/>
    <w:rsid w:val="00AE5E85"/>
    <w:rsid w:val="00AF273A"/>
    <w:rsid w:val="00AF3560"/>
    <w:rsid w:val="00AF3666"/>
    <w:rsid w:val="00AF4070"/>
    <w:rsid w:val="00B31993"/>
    <w:rsid w:val="00B360DA"/>
    <w:rsid w:val="00B40141"/>
    <w:rsid w:val="00B647DF"/>
    <w:rsid w:val="00B91B4E"/>
    <w:rsid w:val="00B927B5"/>
    <w:rsid w:val="00BB627A"/>
    <w:rsid w:val="00BD2829"/>
    <w:rsid w:val="00BF1470"/>
    <w:rsid w:val="00C03AE1"/>
    <w:rsid w:val="00C0795A"/>
    <w:rsid w:val="00C663DB"/>
    <w:rsid w:val="00CA1D07"/>
    <w:rsid w:val="00CD56FF"/>
    <w:rsid w:val="00CE29AF"/>
    <w:rsid w:val="00CF3EC4"/>
    <w:rsid w:val="00D10D2E"/>
    <w:rsid w:val="00D627AC"/>
    <w:rsid w:val="00D70A12"/>
    <w:rsid w:val="00D877CD"/>
    <w:rsid w:val="00D9648E"/>
    <w:rsid w:val="00DB182D"/>
    <w:rsid w:val="00DB4027"/>
    <w:rsid w:val="00E07CEE"/>
    <w:rsid w:val="00E556EE"/>
    <w:rsid w:val="00E7790B"/>
    <w:rsid w:val="00E82F32"/>
    <w:rsid w:val="00EA3D77"/>
    <w:rsid w:val="00EC66D0"/>
    <w:rsid w:val="00EE6E18"/>
    <w:rsid w:val="00F72F15"/>
    <w:rsid w:val="00F858C5"/>
    <w:rsid w:val="00FB5447"/>
    <w:rsid w:val="00FB747C"/>
    <w:rsid w:val="00FD3B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6482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6BC"/>
    <w:rPr>
      <w:rFonts w:ascii="New York" w:hAnsi="New York"/>
      <w:b/>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B76BC"/>
    <w:pPr>
      <w:tabs>
        <w:tab w:val="center" w:pos="4819"/>
        <w:tab w:val="right" w:pos="9071"/>
      </w:tabs>
    </w:pPr>
  </w:style>
  <w:style w:type="paragraph" w:styleId="Header">
    <w:name w:val="header"/>
    <w:basedOn w:val="Normal"/>
    <w:rsid w:val="004B76BC"/>
    <w:pPr>
      <w:tabs>
        <w:tab w:val="center" w:pos="4153"/>
        <w:tab w:val="right" w:pos="8306"/>
      </w:tabs>
    </w:pPr>
    <w:rPr>
      <w:b w:val="0"/>
      <w:sz w:val="24"/>
    </w:rPr>
  </w:style>
  <w:style w:type="paragraph" w:customStyle="1" w:styleId="MacroText1">
    <w:name w:val="Macro Text1"/>
    <w:basedOn w:val="Normal"/>
    <w:rsid w:val="004B76BC"/>
  </w:style>
  <w:style w:type="paragraph" w:customStyle="1" w:styleId="TOAHeading1">
    <w:name w:val="TOA Heading1"/>
    <w:basedOn w:val="Normal"/>
    <w:rsid w:val="004B76BC"/>
  </w:style>
  <w:style w:type="paragraph" w:customStyle="1" w:styleId="start">
    <w:name w:val="start"/>
    <w:basedOn w:val="Normal"/>
    <w:rsid w:val="004B76BC"/>
    <w:rPr>
      <w:rFonts w:ascii="Times" w:hAnsi="Times"/>
      <w:sz w:val="28"/>
    </w:rPr>
  </w:style>
  <w:style w:type="paragraph" w:customStyle="1" w:styleId="Times14point">
    <w:name w:val="Times 14 point"/>
    <w:basedOn w:val="Normal"/>
    <w:rsid w:val="004B76BC"/>
  </w:style>
  <w:style w:type="paragraph" w:customStyle="1" w:styleId="box">
    <w:name w:val="box"/>
    <w:basedOn w:val="Normal"/>
    <w:rsid w:val="004B76BC"/>
    <w:pPr>
      <w:pBdr>
        <w:top w:val="single" w:sz="6" w:space="3" w:color="auto"/>
        <w:bottom w:val="single" w:sz="6" w:space="3" w:color="auto"/>
      </w:pBdr>
      <w:tabs>
        <w:tab w:val="right" w:pos="9600"/>
      </w:tabs>
      <w:spacing w:before="60"/>
      <w:jc w:val="both"/>
    </w:pPr>
  </w:style>
  <w:style w:type="paragraph" w:customStyle="1" w:styleId="Title1">
    <w:name w:val="Title1"/>
    <w:basedOn w:val="Normal"/>
    <w:rsid w:val="004B76BC"/>
    <w:pPr>
      <w:jc w:val="center"/>
    </w:pPr>
    <w:rPr>
      <w:b w:val="0"/>
      <w:sz w:val="28"/>
    </w:rPr>
  </w:style>
  <w:style w:type="paragraph" w:customStyle="1" w:styleId="BodyText21">
    <w:name w:val="Body Text 21"/>
    <w:basedOn w:val="Normal"/>
    <w:rsid w:val="004B76BC"/>
    <w:rPr>
      <w:b w:val="0"/>
    </w:rPr>
  </w:style>
  <w:style w:type="paragraph" w:styleId="BodyText">
    <w:name w:val="Body Text"/>
    <w:basedOn w:val="Normal"/>
    <w:rsid w:val="004B76BC"/>
    <w:rPr>
      <w:rFonts w:ascii="Times New Roman" w:hAnsi="Times New Roman"/>
      <w:b w:val="0"/>
      <w:i/>
      <w:iCs/>
    </w:rPr>
  </w:style>
  <w:style w:type="table" w:styleId="TableGrid">
    <w:name w:val="Table Grid"/>
    <w:basedOn w:val="TableNormal"/>
    <w:rsid w:val="00B319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31993"/>
    <w:pPr>
      <w:shd w:val="clear" w:color="auto" w:fill="000080"/>
    </w:pPr>
    <w:rPr>
      <w:rFonts w:ascii="Tahoma" w:hAnsi="Tahoma" w:cs="Tahoma"/>
    </w:rPr>
  </w:style>
  <w:style w:type="paragraph" w:styleId="BalloonText">
    <w:name w:val="Balloon Text"/>
    <w:basedOn w:val="Normal"/>
    <w:semiHidden/>
    <w:rsid w:val="005B5DA5"/>
    <w:rPr>
      <w:rFonts w:ascii="Tahoma" w:hAnsi="Tahoma" w:cs="Tahoma"/>
      <w:sz w:val="16"/>
      <w:szCs w:val="16"/>
    </w:rPr>
  </w:style>
  <w:style w:type="character" w:styleId="PageNumber">
    <w:name w:val="page number"/>
    <w:basedOn w:val="DefaultParagraphFont"/>
    <w:rsid w:val="00BB627A"/>
  </w:style>
  <w:style w:type="character" w:styleId="Hyperlink">
    <w:name w:val="Hyperlink"/>
    <w:basedOn w:val="DefaultParagraphFont"/>
    <w:rsid w:val="00B40141"/>
    <w:rPr>
      <w:color w:val="0000FF"/>
      <w:u w:val="single"/>
    </w:rPr>
  </w:style>
  <w:style w:type="paragraph" w:styleId="ListParagraph">
    <w:name w:val="List Paragraph"/>
    <w:basedOn w:val="Normal"/>
    <w:uiPriority w:val="34"/>
    <w:qFormat/>
    <w:rsid w:val="00EE6E1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gce@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1303</Words>
  <Characters>7430</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PGCE in Partnership</vt:lpstr>
    </vt:vector>
  </TitlesOfParts>
  <Company>University of Bath</Company>
  <LinksUpToDate>false</LinksUpToDate>
  <CharactersWithSpaces>8716</CharactersWithSpaces>
  <SharedDoc>false</SharedDoc>
  <HLinks>
    <vt:vector size="6" baseType="variant">
      <vt:variant>
        <vt:i4>1835110</vt:i4>
      </vt:variant>
      <vt:variant>
        <vt:i4>2</vt:i4>
      </vt:variant>
      <vt:variant>
        <vt:i4>0</vt:i4>
      </vt:variant>
      <vt:variant>
        <vt:i4>5</vt:i4>
      </vt:variant>
      <vt:variant>
        <vt:lpwstr>mailto:pgce@bath.ac.uk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PGCE in Partnership</dc:title>
  <dc:subject/>
  <dc:creator>Emma Smith</dc:creator>
  <cp:keywords/>
  <dc:description/>
  <cp:lastModifiedBy>Andrew Hutt</cp:lastModifiedBy>
  <cp:revision>7</cp:revision>
  <cp:lastPrinted>2008-03-07T07:43:00Z</cp:lastPrinted>
  <dcterms:created xsi:type="dcterms:W3CDTF">2011-04-08T14:35:00Z</dcterms:created>
  <dcterms:modified xsi:type="dcterms:W3CDTF">2011-04-26T11:05:00Z</dcterms:modified>
</cp:coreProperties>
</file>